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3122AB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321F0EF4" wp14:editId="028A1951">
            <wp:extent cx="449624" cy="666750"/>
            <wp:effectExtent l="0" t="0" r="7620" b="0"/>
            <wp:docPr id="1" name="Picture 1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>
        <w:rPr>
          <w:sz w:val="21"/>
          <w:szCs w:val="21"/>
        </w:rPr>
        <w:t>9</w:t>
      </w:r>
      <w:r>
        <w:rPr>
          <w:noProof/>
        </w:rPr>
        <w:drawing>
          <wp:inline distT="0" distB="0" distL="0" distR="0" wp14:anchorId="5D9E52C4" wp14:editId="1DDA10C2">
            <wp:extent cx="449624" cy="666750"/>
            <wp:effectExtent l="0" t="0" r="7620" b="0"/>
            <wp:docPr id="2" name="Picture 2" descr="https://upload.wikimedia.org/wikipedia/commons/5/5e/Kurt_Vonnegut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Kurt_Vonnegut_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7" cy="6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372F08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November </w:t>
      </w:r>
      <w:r w:rsidR="003122AB">
        <w:rPr>
          <w:sz w:val="21"/>
          <w:szCs w:val="21"/>
        </w:rPr>
        <w:t>28</w:t>
      </w:r>
      <w:r w:rsidR="003122AB" w:rsidRPr="003122AB">
        <w:rPr>
          <w:sz w:val="21"/>
          <w:szCs w:val="21"/>
          <w:vertAlign w:val="superscript"/>
        </w:rPr>
        <w:t>th</w:t>
      </w:r>
      <w:r w:rsidR="003122AB">
        <w:rPr>
          <w:sz w:val="21"/>
          <w:szCs w:val="21"/>
        </w:rPr>
        <w:t xml:space="preserve"> – December 6</w:t>
      </w:r>
      <w:r w:rsidR="003122AB" w:rsidRPr="003122AB">
        <w:rPr>
          <w:sz w:val="21"/>
          <w:szCs w:val="21"/>
          <w:vertAlign w:val="superscript"/>
        </w:rPr>
        <w:t>th</w:t>
      </w:r>
      <w:r w:rsidR="003122A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3122AB" w:rsidRPr="00560E5C" w:rsidTr="003122AB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Pr="00560E5C" w:rsidRDefault="003122AB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3122AB" w:rsidRPr="00560E5C" w:rsidTr="003122AB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28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122AB" w:rsidRDefault="003122AB" w:rsidP="009A222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122AB" w:rsidRDefault="006D6263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Stand-Up Presentations Begin</w:t>
            </w:r>
          </w:p>
          <w:p w:rsidR="006D6263" w:rsidRDefault="006D6263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Notes and Asking Questions</w:t>
            </w:r>
          </w:p>
          <w:p w:rsidR="006D6263" w:rsidRDefault="006D6263" w:rsidP="000D2190">
            <w:pPr>
              <w:rPr>
                <w:sz w:val="22"/>
                <w:szCs w:val="22"/>
              </w:rPr>
            </w:pPr>
          </w:p>
          <w:p w:rsidR="006D6263" w:rsidRPr="00F14CB3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Piece: Explanation of Jokes, Human Truth, Demeanor and Stage Presence, and Reflection on Potential Changes</w:t>
            </w:r>
          </w:p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83D2E" w:rsidRPr="00383D2E" w:rsidRDefault="00383D2E" w:rsidP="00383D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#6 due </w:t>
            </w:r>
            <w:r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12/1</w:t>
            </w:r>
            <w:r>
              <w:rPr>
                <w:sz w:val="22"/>
                <w:szCs w:val="22"/>
              </w:rPr>
              <w:t>. Include both the stand-up script and your analytical/reflective paragraph on both Google Classroom and Turnitin.com</w:t>
            </w:r>
          </w:p>
        </w:tc>
      </w:tr>
      <w:tr w:rsidR="00383D2E" w:rsidRPr="00560E5C" w:rsidTr="003122AB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3D2E" w:rsidRDefault="00383D2E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83D2E" w:rsidRDefault="00383D2E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29</w:t>
            </w:r>
          </w:p>
          <w:p w:rsidR="00383D2E" w:rsidRDefault="00383D2E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83D2E" w:rsidRDefault="00383D2E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83D2E" w:rsidRDefault="00383D2E" w:rsidP="009A222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3D2E" w:rsidRDefault="00383D2E" w:rsidP="009A222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83D2E" w:rsidRDefault="00383D2E" w:rsidP="009A2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Stand-Up Presentations Conclude</w:t>
            </w:r>
          </w:p>
          <w:p w:rsidR="00383D2E" w:rsidRDefault="00383D2E" w:rsidP="009A2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Notes and Asking Questions</w:t>
            </w:r>
          </w:p>
          <w:p w:rsidR="00383D2E" w:rsidRDefault="00383D2E" w:rsidP="009A2220">
            <w:pPr>
              <w:rPr>
                <w:sz w:val="22"/>
                <w:szCs w:val="22"/>
              </w:rPr>
            </w:pPr>
          </w:p>
          <w:p w:rsidR="00383D2E" w:rsidRPr="00F14CB3" w:rsidRDefault="00383D2E" w:rsidP="009A2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 Piece: Explanation of Jokes, Human Truth, Demeanor and Stage Presence, and Reflection on Potential Changes</w:t>
            </w:r>
          </w:p>
          <w:p w:rsidR="00383D2E" w:rsidRDefault="00383D2E" w:rsidP="009A222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83D2E" w:rsidRPr="00383D2E" w:rsidRDefault="00383D2E" w:rsidP="009A222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#6 due </w:t>
            </w:r>
            <w:r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12/1</w:t>
            </w:r>
            <w:r>
              <w:rPr>
                <w:sz w:val="22"/>
                <w:szCs w:val="22"/>
              </w:rPr>
              <w:t>. Include both the stand-up script and your analytical/reflective paragraph on both Google Classroom and Turnitin.com</w:t>
            </w:r>
          </w:p>
        </w:tc>
      </w:tr>
      <w:tr w:rsidR="003122AB" w:rsidRPr="00560E5C" w:rsidTr="003122AB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3122AB" w:rsidRDefault="003122AB" w:rsidP="009A222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Pr="001F3958" w:rsidRDefault="003122AB" w:rsidP="002C3889">
            <w:pPr>
              <w:rPr>
                <w:sz w:val="22"/>
                <w:szCs w:val="22"/>
              </w:rPr>
            </w:pPr>
          </w:p>
          <w:p w:rsidR="003122AB" w:rsidRDefault="003122AB" w:rsidP="002C3889">
            <w:pPr>
              <w:rPr>
                <w:sz w:val="22"/>
                <w:szCs w:val="22"/>
              </w:rPr>
            </w:pPr>
          </w:p>
          <w:p w:rsidR="003122AB" w:rsidRPr="001F3958" w:rsidRDefault="003122AB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 w:rsidR="006D6263">
              <w:rPr>
                <w:b/>
                <w:sz w:val="22"/>
                <w:szCs w:val="22"/>
              </w:rPr>
              <w:t xml:space="preserve"> No Class. Same H</w:t>
            </w:r>
            <w:r>
              <w:rPr>
                <w:b/>
                <w:sz w:val="22"/>
                <w:szCs w:val="22"/>
              </w:rPr>
              <w:t>omework as Day 2</w:t>
            </w:r>
          </w:p>
        </w:tc>
      </w:tr>
      <w:tr w:rsidR="003122AB" w:rsidRPr="00560E5C" w:rsidTr="003122AB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122AB" w:rsidRDefault="003122AB" w:rsidP="009A222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122AB" w:rsidRDefault="00383D2E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#6 Due</w:t>
            </w:r>
            <w:r w:rsidRPr="00383D2E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Collect All Prewriting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Presentations, if need be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</w:t>
            </w:r>
            <w:r>
              <w:rPr>
                <w:i/>
                <w:sz w:val="22"/>
                <w:szCs w:val="22"/>
              </w:rPr>
              <w:t>Slaughterhouse V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O’Brien</w:t>
            </w:r>
            <w:r w:rsidRPr="00383D2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Read and discuss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Applying Philosophy to O’Brien</w:t>
            </w:r>
          </w:p>
          <w:p w:rsidR="00383D2E" w:rsidRPr="00383D2E" w:rsidRDefault="00383D2E" w:rsidP="000D2190">
            <w:pPr>
              <w:rPr>
                <w:sz w:val="22"/>
                <w:szCs w:val="22"/>
              </w:rPr>
            </w:pPr>
          </w:p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83D2E" w:rsidRPr="00383D2E" w:rsidRDefault="00383D2E" w:rsidP="00383D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reading and analyzing O’Brien—write a one-page reflection attaching the philosophical theories to the story</w:t>
            </w:r>
          </w:p>
        </w:tc>
      </w:tr>
      <w:tr w:rsidR="003122AB" w:rsidRPr="00560E5C" w:rsidTr="003122AB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4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122AB" w:rsidRDefault="003122AB" w:rsidP="009A222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122AB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O’Brien Discussion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Slaughterhouse V</w:t>
            </w:r>
            <w:r>
              <w:rPr>
                <w:sz w:val="22"/>
                <w:szCs w:val="22"/>
              </w:rPr>
              <w:t xml:space="preserve"> Introduction</w:t>
            </w:r>
            <w:r w:rsidRPr="00383D2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PowerPoint and Notes</w:t>
            </w:r>
          </w:p>
          <w:p w:rsidR="00383D2E" w:rsidRDefault="00383D2E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</w:t>
            </w:r>
            <w:r>
              <w:rPr>
                <w:i/>
                <w:sz w:val="22"/>
                <w:szCs w:val="22"/>
              </w:rPr>
              <w:t>Slaughterhouse V</w:t>
            </w:r>
          </w:p>
          <w:p w:rsidR="00383D2E" w:rsidRPr="00383D2E" w:rsidRDefault="00383D2E" w:rsidP="000D2190">
            <w:pPr>
              <w:rPr>
                <w:sz w:val="22"/>
                <w:szCs w:val="22"/>
              </w:rPr>
            </w:pPr>
          </w:p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383D2E" w:rsidRPr="00383D2E" w:rsidRDefault="00383D2E" w:rsidP="00383D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Pr="00383D2E">
              <w:rPr>
                <w:sz w:val="22"/>
                <w:szCs w:val="22"/>
              </w:rPr>
              <w:t>re</w:t>
            </w:r>
            <w:r w:rsidRPr="00383D2E">
              <w:rPr>
                <w:sz w:val="22"/>
                <w:szCs w:val="22"/>
              </w:rPr>
              <w:t xml:space="preserve">ad </w:t>
            </w:r>
            <w:r w:rsidRPr="00383D2E">
              <w:rPr>
                <w:i/>
                <w:sz w:val="22"/>
                <w:szCs w:val="22"/>
              </w:rPr>
              <w:t>Slaughterhouse V</w:t>
            </w:r>
            <w:r w:rsidRPr="00383D2E">
              <w:rPr>
                <w:sz w:val="22"/>
                <w:szCs w:val="22"/>
              </w:rPr>
              <w:t xml:space="preserve"> Chapter 1 and answer the Study Guide Questions for </w:t>
            </w:r>
            <w:r w:rsidRPr="00AD6FC8">
              <w:rPr>
                <w:b/>
                <w:sz w:val="22"/>
                <w:szCs w:val="22"/>
              </w:rPr>
              <w:t>tomorrow’s</w:t>
            </w:r>
            <w:r w:rsidRPr="00383D2E">
              <w:rPr>
                <w:sz w:val="22"/>
                <w:szCs w:val="22"/>
              </w:rPr>
              <w:t xml:space="preserve"> class.</w:t>
            </w:r>
          </w:p>
        </w:tc>
      </w:tr>
      <w:tr w:rsidR="003122AB" w:rsidRPr="00560E5C" w:rsidTr="00AD6FC8">
        <w:trPr>
          <w:trHeight w:val="160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5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3122AB" w:rsidRDefault="00AD6FC8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 reading </w:t>
            </w:r>
            <w:r>
              <w:rPr>
                <w:i/>
                <w:sz w:val="22"/>
                <w:szCs w:val="22"/>
              </w:rPr>
              <w:t>Slaughterhouse V</w:t>
            </w:r>
          </w:p>
          <w:p w:rsidR="00AD6FC8" w:rsidRPr="00AD6FC8" w:rsidRDefault="00AD6FC8" w:rsidP="000D2190">
            <w:pPr>
              <w:rPr>
                <w:sz w:val="22"/>
                <w:szCs w:val="22"/>
              </w:rPr>
            </w:pPr>
          </w:p>
          <w:p w:rsidR="003122AB" w:rsidRDefault="003122AB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  <w:bookmarkStart w:id="0" w:name="_GoBack"/>
            <w:bookmarkEnd w:id="0"/>
          </w:p>
          <w:p w:rsidR="00AD6FC8" w:rsidRPr="00AD6FC8" w:rsidRDefault="00AD6FC8" w:rsidP="00AD6F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Please re</w:t>
            </w:r>
            <w:r>
              <w:rPr>
                <w:sz w:val="21"/>
                <w:szCs w:val="21"/>
              </w:rPr>
              <w:t xml:space="preserve">ad </w:t>
            </w:r>
            <w:r>
              <w:rPr>
                <w:i/>
                <w:sz w:val="21"/>
                <w:szCs w:val="21"/>
              </w:rPr>
              <w:t xml:space="preserve">Slaughterhouse V </w:t>
            </w:r>
            <w:r>
              <w:rPr>
                <w:sz w:val="21"/>
                <w:szCs w:val="21"/>
              </w:rPr>
              <w:t>Chapter 2</w:t>
            </w:r>
            <w:r>
              <w:rPr>
                <w:sz w:val="21"/>
                <w:szCs w:val="21"/>
              </w:rPr>
              <w:t xml:space="preserve"> and answer the SGQ for </w:t>
            </w:r>
            <w:r>
              <w:rPr>
                <w:b/>
                <w:sz w:val="21"/>
                <w:szCs w:val="21"/>
              </w:rPr>
              <w:t>tomorrow</w:t>
            </w:r>
          </w:p>
        </w:tc>
      </w:tr>
      <w:tr w:rsidR="003122AB" w:rsidRPr="00560E5C" w:rsidTr="003122AB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6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3122AB" w:rsidRDefault="003122AB" w:rsidP="009A22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122AB" w:rsidRPr="00EA4C08" w:rsidRDefault="003122AB" w:rsidP="009A222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22AB" w:rsidRPr="003122AB" w:rsidRDefault="003122AB" w:rsidP="00BB1B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  <w:r>
              <w:rPr>
                <w:sz w:val="22"/>
                <w:szCs w:val="22"/>
              </w:rPr>
              <w:t xml:space="preserve"> (Class 10:41-11:30) NO LUNCH</w:t>
            </w:r>
          </w:p>
          <w:p w:rsidR="003122AB" w:rsidRDefault="00AD6FC8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Chapter 2</w:t>
            </w:r>
          </w:p>
          <w:p w:rsidR="00AD6FC8" w:rsidRDefault="00AD6FC8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the Issue of Memory</w:t>
            </w:r>
          </w:p>
          <w:p w:rsidR="00AD6FC8" w:rsidRDefault="00AD6FC8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Watching Strange Videos</w:t>
            </w:r>
          </w:p>
          <w:p w:rsidR="00AD6FC8" w:rsidRPr="00F14CB3" w:rsidRDefault="00AD6FC8" w:rsidP="00BB1B25">
            <w:pPr>
              <w:rPr>
                <w:sz w:val="22"/>
                <w:szCs w:val="22"/>
              </w:rPr>
            </w:pPr>
          </w:p>
          <w:p w:rsidR="003122AB" w:rsidRDefault="003122AB" w:rsidP="003D31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D6FC8" w:rsidRPr="00AD6FC8" w:rsidRDefault="00AD6FC8" w:rsidP="00AD6FC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reading Chapter 3 and be ready for discussion</w:t>
            </w:r>
          </w:p>
        </w:tc>
      </w:tr>
    </w:tbl>
    <w:p w:rsidR="00E52F71" w:rsidRPr="00AD6FC8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AD6FC8">
        <w:rPr>
          <w:bCs/>
          <w:sz w:val="22"/>
          <w:szCs w:val="22"/>
        </w:rPr>
        <w:t xml:space="preserve">Watching Strange Videos, “Meaning of Life” (Essay #7), finishing </w:t>
      </w:r>
      <w:r w:rsidR="00AD6FC8">
        <w:rPr>
          <w:bCs/>
          <w:i/>
          <w:sz w:val="22"/>
          <w:szCs w:val="22"/>
        </w:rPr>
        <w:t>Slaughterhouse V</w:t>
      </w:r>
      <w:r w:rsidR="00AD6FC8">
        <w:rPr>
          <w:bCs/>
          <w:sz w:val="22"/>
          <w:szCs w:val="22"/>
        </w:rPr>
        <w:t xml:space="preserve">. 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1398"/>
    <w:multiLevelType w:val="hybridMultilevel"/>
    <w:tmpl w:val="E87C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B0775"/>
    <w:rsid w:val="0025157B"/>
    <w:rsid w:val="003122AB"/>
    <w:rsid w:val="00372F08"/>
    <w:rsid w:val="00383D2E"/>
    <w:rsid w:val="003D3132"/>
    <w:rsid w:val="00660A4C"/>
    <w:rsid w:val="006D6263"/>
    <w:rsid w:val="006F1E49"/>
    <w:rsid w:val="007708E9"/>
    <w:rsid w:val="00772570"/>
    <w:rsid w:val="00775C04"/>
    <w:rsid w:val="00867FD9"/>
    <w:rsid w:val="008C23E1"/>
    <w:rsid w:val="009B5A9C"/>
    <w:rsid w:val="009C16D2"/>
    <w:rsid w:val="009D6F55"/>
    <w:rsid w:val="00A76360"/>
    <w:rsid w:val="00A9188E"/>
    <w:rsid w:val="00AD6FC8"/>
    <w:rsid w:val="00BB1B25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2017-11-28T15:45:00Z</dcterms:created>
  <dcterms:modified xsi:type="dcterms:W3CDTF">2017-11-28T15:59:00Z</dcterms:modified>
</cp:coreProperties>
</file>