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Student Name: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1680"/>
        <w:gridCol w:w="2280"/>
        <w:gridCol w:w="1725"/>
        <w:gridCol w:w="1755"/>
        <w:gridCol w:w="2760"/>
        <w:tblGridChange w:id="0">
          <w:tblGrid>
            <w:gridCol w:w="2760"/>
            <w:gridCol w:w="1680"/>
            <w:gridCol w:w="2280"/>
            <w:gridCol w:w="1725"/>
            <w:gridCol w:w="1755"/>
            <w:gridCol w:w="27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b w:val="1"/>
                <w:sz w:val="20"/>
                <w:szCs w:val="20"/>
                <w:rtl w:val="0"/>
              </w:rPr>
              <w:t xml:space="preserve">1 (Unacceptable)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b w:val="1"/>
                <w:sz w:val="20"/>
                <w:szCs w:val="20"/>
                <w:rtl w:val="0"/>
              </w:rPr>
              <w:t xml:space="preserve">2 (Needs Improvement)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b w:val="1"/>
                <w:sz w:val="20"/>
                <w:szCs w:val="20"/>
                <w:rtl w:val="0"/>
              </w:rPr>
              <w:t xml:space="preserve">3 (Acceptable)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b w:val="1"/>
                <w:sz w:val="20"/>
                <w:szCs w:val="20"/>
                <w:rtl w:val="0"/>
              </w:rPr>
              <w:t xml:space="preserve">4 (Very Good)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b w:val="1"/>
                <w:sz w:val="20"/>
                <w:szCs w:val="20"/>
                <w:rtl w:val="0"/>
              </w:rPr>
              <w:t xml:space="preserve">5 (Exceptional)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b w:val="1"/>
                <w:sz w:val="20"/>
                <w:szCs w:val="20"/>
                <w:rtl w:val="0"/>
              </w:rPr>
              <w:t xml:space="preserve">Teamwork: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Do all participants have an equal part?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One person hogged the entire stage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Only a couple of people spoke!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Parts were shared, but not all equally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Parts were equally shared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Parts were shared so equally that it appeared as though everyone was a director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b w:val="1"/>
                <w:sz w:val="20"/>
                <w:szCs w:val="20"/>
                <w:rtl w:val="0"/>
              </w:rPr>
              <w:t xml:space="preserve">Reciting Lines: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Was your reading well prepared? Did you stumble on words?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I couldn’t understand a gosh-darn thing you said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Lines were read with a great deal of stumbling. Not an effective recital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Lines were understood with some stumbling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Lines were recited effectively; it was clear that you prepared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You brought the character to life with your recital--preparation was excellent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b w:val="1"/>
                <w:sz w:val="20"/>
                <w:szCs w:val="20"/>
                <w:rtl w:val="0"/>
              </w:rPr>
              <w:t xml:space="preserve">Costumes and Props: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Did you make use of effective costumes and props in order to “set the stage”?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No props were used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Minimal props were used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Props were used to good effect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Your props helped you bring the scene to life!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I’m blown away by your use of props.  Seriously, you should probably do costume design.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b w:val="1"/>
                <w:sz w:val="20"/>
                <w:szCs w:val="20"/>
                <w:rtl w:val="0"/>
              </w:rPr>
              <w:t xml:space="preserve">Movement: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Were you responsive to stage directions, and did you complete them appropriately?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You were a rock up there.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Very little movement, or clumsily done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Responsive to stage direction, but could have been crisper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You efficiently brought the character to life!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I could have mistaken you for your character.  All movement was natural and not too over the top.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b w:val="1"/>
                <w:sz w:val="20"/>
                <w:szCs w:val="20"/>
                <w:rtl w:val="0"/>
              </w:rPr>
              <w:t xml:space="preserve">Overall Enthusiasm: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Did your group bring the play to life?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You put the audience to sleep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You didn’t engage the audience most of the time; your rendition was dry.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Your group’s performance engaged the audience, but was a little shaky at times.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The audience was well-engaged; we were interested to see your performance!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Philosopher" w:cs="Philosopher" w:eastAsia="Philosopher" w:hAnsi="Philosopher"/>
                <w:sz w:val="20"/>
                <w:szCs w:val="20"/>
                <w:rtl w:val="0"/>
              </w:rPr>
              <w:t xml:space="preserve">The audience hung on the edge of its collective seat.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Philosopher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hilosopher-regular.ttf"/><Relationship Id="rId2" Type="http://schemas.openxmlformats.org/officeDocument/2006/relationships/font" Target="fonts/Philosopher-bold.ttf"/><Relationship Id="rId3" Type="http://schemas.openxmlformats.org/officeDocument/2006/relationships/font" Target="fonts/Philosopher-italic.ttf"/><Relationship Id="rId4" Type="http://schemas.openxmlformats.org/officeDocument/2006/relationships/font" Target="fonts/Philosopher-boldItalic.ttf"/></Relationships>
</file>