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B4" w:rsidRPr="00224AB4" w:rsidRDefault="00224AB4">
      <w:pPr>
        <w:rPr>
          <w:rFonts w:ascii="Times New Roman" w:hAnsi="Times New Roman" w:cs="Times New Roman"/>
          <w:sz w:val="24"/>
          <w:szCs w:val="24"/>
          <w:u w:val="single"/>
        </w:rPr>
      </w:pPr>
      <w:r w:rsidRPr="00224AB4">
        <w:rPr>
          <w:rFonts w:ascii="Times New Roman" w:hAnsi="Times New Roman" w:cs="Times New Roman"/>
          <w:sz w:val="24"/>
          <w:szCs w:val="24"/>
          <w:u w:val="single"/>
        </w:rPr>
        <w:t>Sample Introduction</w:t>
      </w:r>
    </w:p>
    <w:p w:rsidR="00C34DD2" w:rsidRDefault="00224AB4" w:rsidP="00224AB4">
      <w:pPr>
        <w:ind w:firstLine="720"/>
        <w:rPr>
          <w:rFonts w:ascii="Times New Roman" w:hAnsi="Times New Roman" w:cs="Times New Roman"/>
          <w:sz w:val="24"/>
          <w:szCs w:val="24"/>
        </w:rPr>
      </w:pPr>
      <w:r>
        <w:rPr>
          <w:rFonts w:ascii="Times New Roman" w:hAnsi="Times New Roman" w:cs="Times New Roman"/>
          <w:sz w:val="24"/>
          <w:szCs w:val="24"/>
        </w:rPr>
        <w:t xml:space="preserve">Ninth grade Humanities explores the journey of heroes in the assigned novels.  In each of these novels, conflict plays an important role, because conflict is the catalyst for each </w:t>
      </w:r>
      <w:r w:rsidR="00E43498">
        <w:rPr>
          <w:rFonts w:ascii="Times New Roman" w:hAnsi="Times New Roman" w:cs="Times New Roman"/>
          <w:sz w:val="24"/>
          <w:szCs w:val="24"/>
        </w:rPr>
        <w:t>character’s actions, and because conflict helps enhance thematic inclusion</w:t>
      </w:r>
      <w:r>
        <w:rPr>
          <w:rFonts w:ascii="Times New Roman" w:hAnsi="Times New Roman" w:cs="Times New Roman"/>
          <w:sz w:val="24"/>
          <w:szCs w:val="24"/>
        </w:rPr>
        <w:t xml:space="preserve">.  In </w:t>
      </w:r>
      <w:r>
        <w:rPr>
          <w:rFonts w:ascii="Times New Roman" w:hAnsi="Times New Roman" w:cs="Times New Roman"/>
          <w:i/>
          <w:sz w:val="24"/>
          <w:szCs w:val="24"/>
        </w:rPr>
        <w:t>The Curious Incident of the Dog in the Night-Time,</w:t>
      </w:r>
      <w:r>
        <w:rPr>
          <w:rFonts w:ascii="Times New Roman" w:hAnsi="Times New Roman" w:cs="Times New Roman"/>
          <w:sz w:val="24"/>
          <w:szCs w:val="24"/>
        </w:rPr>
        <w:t xml:space="preserve"> by Mark Haddon, Christopher Boon</w:t>
      </w:r>
      <w:r w:rsidR="004A6DDD">
        <w:rPr>
          <w:rFonts w:ascii="Times New Roman" w:hAnsi="Times New Roman" w:cs="Times New Roman"/>
          <w:sz w:val="24"/>
          <w:szCs w:val="24"/>
        </w:rPr>
        <w:t>e</w:t>
      </w:r>
      <w:r w:rsidR="00E43498">
        <w:rPr>
          <w:rFonts w:ascii="Times New Roman" w:hAnsi="Times New Roman" w:cs="Times New Roman"/>
          <w:sz w:val="24"/>
          <w:szCs w:val="24"/>
        </w:rPr>
        <w:t xml:space="preserve"> becomes more mature, specifically independent, </w:t>
      </w:r>
      <w:r w:rsidR="00B30818">
        <w:rPr>
          <w:rFonts w:ascii="Times New Roman" w:hAnsi="Times New Roman" w:cs="Times New Roman"/>
          <w:sz w:val="24"/>
          <w:szCs w:val="24"/>
        </w:rPr>
        <w:t xml:space="preserve">because of his response to </w:t>
      </w:r>
      <w:r>
        <w:rPr>
          <w:rFonts w:ascii="Times New Roman" w:hAnsi="Times New Roman" w:cs="Times New Roman"/>
          <w:sz w:val="24"/>
          <w:szCs w:val="24"/>
        </w:rPr>
        <w:t xml:space="preserve">internal and external conflicts. </w:t>
      </w:r>
      <w:r w:rsidR="009D6856">
        <w:rPr>
          <w:rFonts w:ascii="Times New Roman" w:hAnsi="Times New Roman" w:cs="Times New Roman"/>
          <w:sz w:val="24"/>
          <w:szCs w:val="24"/>
        </w:rPr>
        <w:t>Haddon’s story reinforces the theme that it is only through self-understanding that one might grow as a person. The</w:t>
      </w:r>
      <w:r>
        <w:rPr>
          <w:rFonts w:ascii="Times New Roman" w:hAnsi="Times New Roman" w:cs="Times New Roman"/>
          <w:sz w:val="24"/>
          <w:szCs w:val="24"/>
        </w:rPr>
        <w:t xml:space="preserve"> novel helps the reader to understand that each person, while different, undergoes the same stages in life’s journey.</w:t>
      </w:r>
    </w:p>
    <w:p w:rsidR="00224AB4" w:rsidRDefault="004A6DDD" w:rsidP="00224AB4">
      <w:pPr>
        <w:rPr>
          <w:rFonts w:ascii="Times New Roman" w:hAnsi="Times New Roman" w:cs="Times New Roman"/>
          <w:sz w:val="24"/>
          <w:szCs w:val="24"/>
          <w:u w:val="single"/>
        </w:rPr>
      </w:pPr>
      <w:r>
        <w:rPr>
          <w:rFonts w:ascii="Times New Roman" w:hAnsi="Times New Roman" w:cs="Times New Roman"/>
          <w:sz w:val="24"/>
          <w:szCs w:val="24"/>
          <w:u w:val="single"/>
        </w:rPr>
        <w:t>Sample Body Paragraph</w:t>
      </w:r>
    </w:p>
    <w:p w:rsidR="004A6DDD" w:rsidRDefault="004A6DDD" w:rsidP="00224AB4">
      <w:pPr>
        <w:rPr>
          <w:rFonts w:ascii="Times New Roman" w:hAnsi="Times New Roman" w:cs="Times New Roman"/>
          <w:sz w:val="24"/>
          <w:szCs w:val="24"/>
        </w:rPr>
      </w:pPr>
      <w:r>
        <w:rPr>
          <w:rFonts w:ascii="Times New Roman" w:hAnsi="Times New Roman" w:cs="Times New Roman"/>
          <w:sz w:val="24"/>
          <w:szCs w:val="24"/>
        </w:rPr>
        <w:tab/>
        <w:t xml:space="preserve">Christopher Boone, a child on the autism spectrum, </w:t>
      </w:r>
      <w:r w:rsidR="000C4986">
        <w:rPr>
          <w:rFonts w:ascii="Times New Roman" w:hAnsi="Times New Roman" w:cs="Times New Roman"/>
          <w:sz w:val="24"/>
          <w:szCs w:val="24"/>
        </w:rPr>
        <w:t>matures</w:t>
      </w:r>
      <w:r w:rsidR="00B30818">
        <w:rPr>
          <w:rFonts w:ascii="Times New Roman" w:hAnsi="Times New Roman" w:cs="Times New Roman"/>
          <w:sz w:val="24"/>
          <w:szCs w:val="24"/>
        </w:rPr>
        <w:t xml:space="preserve"> as a result of many external conflicts. </w:t>
      </w:r>
      <w:r w:rsidR="003C1525">
        <w:rPr>
          <w:rFonts w:ascii="Times New Roman" w:hAnsi="Times New Roman" w:cs="Times New Roman"/>
          <w:sz w:val="24"/>
          <w:szCs w:val="24"/>
        </w:rPr>
        <w:t xml:space="preserve"> These conflicts also reinforce Haddon’s theme, that self-understanding allows for personal growth.</w:t>
      </w:r>
      <w:r w:rsidR="00B30818">
        <w:rPr>
          <w:rFonts w:ascii="Times New Roman" w:hAnsi="Times New Roman" w:cs="Times New Roman"/>
          <w:sz w:val="24"/>
          <w:szCs w:val="24"/>
        </w:rPr>
        <w:t xml:space="preserve"> When Christopher is interrogated by the policeman in Mrs. Shears’ yard following the discovery of Wellington’s body, the policeman “took hold of [Christopher’s] arm and lifted [him] onto his feet…this is when [Christopher] hit him” (Haddon 8).  Christopher might have learned that the police are there to investigate the death of beloved Wellington; however, the police completely forget about the dog and arrest Christopher for assaulting the police officer. </w:t>
      </w:r>
      <w:r w:rsidR="000C4986">
        <w:rPr>
          <w:rFonts w:ascii="Times New Roman" w:hAnsi="Times New Roman" w:cs="Times New Roman"/>
          <w:sz w:val="24"/>
          <w:szCs w:val="24"/>
        </w:rPr>
        <w:t xml:space="preserve">After this event, Christopher learns that because he’s different from others, he must work hard to understand why others act a certain way. This realization leads him to understand that since the problems he has with others come from within, he must work on his own to conquer these struggles, making him more independent.  </w:t>
      </w:r>
      <w:r w:rsidR="00B30818">
        <w:rPr>
          <w:rFonts w:ascii="Times New Roman" w:hAnsi="Times New Roman" w:cs="Times New Roman"/>
          <w:sz w:val="24"/>
          <w:szCs w:val="24"/>
        </w:rPr>
        <w:t xml:space="preserve">Christopher’s external conflict with the policeman illustrates the </w:t>
      </w:r>
      <w:r w:rsidR="000C4986">
        <w:rPr>
          <w:rFonts w:ascii="Times New Roman" w:hAnsi="Times New Roman" w:cs="Times New Roman"/>
          <w:sz w:val="24"/>
          <w:szCs w:val="24"/>
        </w:rPr>
        <w:t>positive effect</w:t>
      </w:r>
      <w:r w:rsidR="00B30818">
        <w:rPr>
          <w:rFonts w:ascii="Times New Roman" w:hAnsi="Times New Roman" w:cs="Times New Roman"/>
          <w:sz w:val="24"/>
          <w:szCs w:val="24"/>
        </w:rPr>
        <w:t xml:space="preserve"> that the conflict has on him.  </w:t>
      </w:r>
    </w:p>
    <w:p w:rsidR="00B30818" w:rsidRDefault="00B30818" w:rsidP="00224AB4">
      <w:pPr>
        <w:rPr>
          <w:rFonts w:ascii="Times New Roman" w:hAnsi="Times New Roman" w:cs="Times New Roman"/>
          <w:sz w:val="24"/>
          <w:szCs w:val="24"/>
        </w:rPr>
      </w:pPr>
      <w:r>
        <w:rPr>
          <w:rFonts w:ascii="Times New Roman" w:hAnsi="Times New Roman" w:cs="Times New Roman"/>
          <w:sz w:val="24"/>
          <w:szCs w:val="24"/>
        </w:rPr>
        <w:tab/>
        <w:t xml:space="preserve">CS: Christopher’s reactions to external conflicts </w:t>
      </w:r>
      <w:r w:rsidR="000C4986">
        <w:rPr>
          <w:rFonts w:ascii="Times New Roman" w:hAnsi="Times New Roman" w:cs="Times New Roman"/>
          <w:sz w:val="24"/>
          <w:szCs w:val="24"/>
        </w:rPr>
        <w:t>positively influence</w:t>
      </w:r>
      <w:r>
        <w:rPr>
          <w:rFonts w:ascii="Times New Roman" w:hAnsi="Times New Roman" w:cs="Times New Roman"/>
          <w:sz w:val="24"/>
          <w:szCs w:val="24"/>
        </w:rPr>
        <w:t xml:space="preserve"> his growth, as do his responses to internal conflict. </w:t>
      </w:r>
    </w:p>
    <w:p w:rsidR="007478B5" w:rsidRDefault="007478B5" w:rsidP="00224AB4">
      <w:pPr>
        <w:rPr>
          <w:rFonts w:ascii="Times New Roman" w:hAnsi="Times New Roman" w:cs="Times New Roman"/>
          <w:sz w:val="24"/>
          <w:szCs w:val="24"/>
        </w:rPr>
      </w:pPr>
      <w:r>
        <w:rPr>
          <w:rFonts w:ascii="Times New Roman" w:hAnsi="Times New Roman" w:cs="Times New Roman"/>
          <w:sz w:val="24"/>
          <w:szCs w:val="24"/>
          <w:u w:val="single"/>
        </w:rPr>
        <w:t xml:space="preserve">Sample </w:t>
      </w:r>
      <w:r w:rsidR="003C1525">
        <w:rPr>
          <w:rFonts w:ascii="Times New Roman" w:hAnsi="Times New Roman" w:cs="Times New Roman"/>
          <w:sz w:val="24"/>
          <w:szCs w:val="24"/>
          <w:u w:val="single"/>
        </w:rPr>
        <w:t>Conclusion</w:t>
      </w:r>
    </w:p>
    <w:p w:rsidR="007478B5" w:rsidRPr="007478B5" w:rsidRDefault="007478B5" w:rsidP="00224AB4">
      <w:pPr>
        <w:rPr>
          <w:rFonts w:ascii="Times New Roman" w:hAnsi="Times New Roman" w:cs="Times New Roman"/>
          <w:sz w:val="24"/>
          <w:szCs w:val="24"/>
        </w:rPr>
      </w:pPr>
      <w:r>
        <w:rPr>
          <w:rFonts w:ascii="Times New Roman" w:hAnsi="Times New Roman" w:cs="Times New Roman"/>
          <w:sz w:val="24"/>
          <w:szCs w:val="24"/>
        </w:rPr>
        <w:tab/>
        <w:t xml:space="preserve">Christopher Boone experiences many internal and external conflicts in Mark Haddon’s </w:t>
      </w:r>
      <w:r>
        <w:rPr>
          <w:rFonts w:ascii="Times New Roman" w:hAnsi="Times New Roman" w:cs="Times New Roman"/>
          <w:i/>
          <w:sz w:val="24"/>
          <w:szCs w:val="24"/>
        </w:rPr>
        <w:t>The Curious Incident of the Dog in the Night-Time</w:t>
      </w:r>
      <w:r>
        <w:rPr>
          <w:rFonts w:ascii="Times New Roman" w:hAnsi="Times New Roman" w:cs="Times New Roman"/>
          <w:sz w:val="24"/>
          <w:szCs w:val="24"/>
        </w:rPr>
        <w:t>.  His responses to thes</w:t>
      </w:r>
      <w:r w:rsidR="000C4986">
        <w:rPr>
          <w:rFonts w:ascii="Times New Roman" w:hAnsi="Times New Roman" w:cs="Times New Roman"/>
          <w:sz w:val="24"/>
          <w:szCs w:val="24"/>
        </w:rPr>
        <w:t>e conflicts prove that he has</w:t>
      </w:r>
      <w:r>
        <w:rPr>
          <w:rFonts w:ascii="Times New Roman" w:hAnsi="Times New Roman" w:cs="Times New Roman"/>
          <w:sz w:val="24"/>
          <w:szCs w:val="24"/>
        </w:rPr>
        <w:t xml:space="preserve"> matured as a result of these experiences</w:t>
      </w:r>
      <w:r w:rsidR="000C4986">
        <w:rPr>
          <w:rFonts w:ascii="Times New Roman" w:hAnsi="Times New Roman" w:cs="Times New Roman"/>
          <w:sz w:val="24"/>
          <w:szCs w:val="24"/>
        </w:rPr>
        <w:t>; he’s become more independent</w:t>
      </w:r>
      <w:r>
        <w:rPr>
          <w:rFonts w:ascii="Times New Roman" w:hAnsi="Times New Roman" w:cs="Times New Roman"/>
          <w:sz w:val="24"/>
          <w:szCs w:val="24"/>
        </w:rPr>
        <w:t>.</w:t>
      </w:r>
      <w:r w:rsidR="000C4986">
        <w:rPr>
          <w:rFonts w:ascii="Times New Roman" w:hAnsi="Times New Roman" w:cs="Times New Roman"/>
          <w:sz w:val="24"/>
          <w:szCs w:val="24"/>
        </w:rPr>
        <w:t xml:space="preserve"> These conflicts also enhance Haddon’s theme of </w:t>
      </w:r>
      <w:r w:rsidR="0079673F">
        <w:rPr>
          <w:rFonts w:ascii="Times New Roman" w:hAnsi="Times New Roman" w:cs="Times New Roman"/>
          <w:sz w:val="24"/>
          <w:szCs w:val="24"/>
        </w:rPr>
        <w:t xml:space="preserve">personal </w:t>
      </w:r>
      <w:r w:rsidR="000C4986">
        <w:rPr>
          <w:rFonts w:ascii="Times New Roman" w:hAnsi="Times New Roman" w:cs="Times New Roman"/>
          <w:sz w:val="24"/>
          <w:szCs w:val="24"/>
        </w:rPr>
        <w:t>struggle</w:t>
      </w:r>
      <w:r w:rsidR="0079673F">
        <w:rPr>
          <w:rFonts w:ascii="Times New Roman" w:hAnsi="Times New Roman" w:cs="Times New Roman"/>
          <w:sz w:val="24"/>
          <w:szCs w:val="24"/>
        </w:rPr>
        <w:t xml:space="preserve"> and its effect on growth</w:t>
      </w:r>
      <w:r w:rsidR="000C4986">
        <w:rPr>
          <w:rFonts w:ascii="Times New Roman" w:hAnsi="Times New Roman" w:cs="Times New Roman"/>
          <w:sz w:val="24"/>
          <w:szCs w:val="24"/>
        </w:rPr>
        <w:t>—it is only through struggle that anyone may learn important life lessons.</w:t>
      </w:r>
      <w:r>
        <w:rPr>
          <w:rFonts w:ascii="Times New Roman" w:hAnsi="Times New Roman" w:cs="Times New Roman"/>
          <w:sz w:val="24"/>
          <w:szCs w:val="24"/>
        </w:rPr>
        <w:t xml:space="preserve"> H</w:t>
      </w:r>
      <w:bookmarkStart w:id="0" w:name="_GoBack"/>
      <w:bookmarkEnd w:id="0"/>
      <w:r>
        <w:rPr>
          <w:rFonts w:ascii="Times New Roman" w:hAnsi="Times New Roman" w:cs="Times New Roman"/>
          <w:sz w:val="24"/>
          <w:szCs w:val="24"/>
        </w:rPr>
        <w:t>addon chose to show a boy who struggles with conflict in order to demonstrate to his audience that even though we are all unique, we all struggle with authority, family, and the “truths” on our life’s journey.  Haddon’s hope is that we learn from Christopher’s inability to relate to the world, and learn to embrace the quirks of those around us.</w:t>
      </w:r>
    </w:p>
    <w:sectPr w:rsidR="007478B5" w:rsidRPr="0074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75"/>
    <w:rsid w:val="000C4986"/>
    <w:rsid w:val="00224AB4"/>
    <w:rsid w:val="0023701F"/>
    <w:rsid w:val="003C1525"/>
    <w:rsid w:val="004A6DDD"/>
    <w:rsid w:val="007478B5"/>
    <w:rsid w:val="0079673F"/>
    <w:rsid w:val="00800FC9"/>
    <w:rsid w:val="009D6856"/>
    <w:rsid w:val="00B30818"/>
    <w:rsid w:val="00C34DD2"/>
    <w:rsid w:val="00E43498"/>
    <w:rsid w:val="00F8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6703"/>
  <w15:docId w15:val="{0DDB9CE0-0CBC-450C-934C-30948AF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ghaflin</cp:lastModifiedBy>
  <cp:revision>11</cp:revision>
  <dcterms:created xsi:type="dcterms:W3CDTF">2015-09-14T17:22:00Z</dcterms:created>
  <dcterms:modified xsi:type="dcterms:W3CDTF">2018-09-10T11:53:00Z</dcterms:modified>
</cp:coreProperties>
</file>