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F2" w:rsidRPr="004375FE" w:rsidRDefault="00252A1A">
      <w:pPr>
        <w:rPr>
          <w:rFonts w:ascii="Times New Roman" w:hAnsi="Times New Roman" w:cs="Times New Roman"/>
        </w:rPr>
      </w:pPr>
      <w:r w:rsidRPr="004375FE">
        <w:rPr>
          <w:noProof/>
        </w:rPr>
        <w:drawing>
          <wp:anchor distT="0" distB="0" distL="114300" distR="114300" simplePos="0" relativeHeight="251658240" behindDoc="0" locked="0" layoutInCell="1" allowOverlap="1" wp14:anchorId="00E9CFA1" wp14:editId="24CF0910">
            <wp:simplePos x="0" y="0"/>
            <wp:positionH relativeFrom="column">
              <wp:posOffset>2517775</wp:posOffset>
            </wp:positionH>
            <wp:positionV relativeFrom="paragraph">
              <wp:posOffset>-673735</wp:posOffset>
            </wp:positionV>
            <wp:extent cx="3813175" cy="2139315"/>
            <wp:effectExtent l="0" t="0" r="0" b="0"/>
            <wp:wrapSquare wrapText="bothSides"/>
            <wp:docPr id="1" name="Picture 1" descr="http://www.notable-quotes.com/p/edgar_allan_poe_quo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table-quotes.com/p/edgar_allan_poe_quote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5FE">
        <w:rPr>
          <w:rFonts w:ascii="Times New Roman" w:hAnsi="Times New Roman" w:cs="Times New Roman"/>
        </w:rPr>
        <w:t>Name:</w:t>
      </w:r>
    </w:p>
    <w:p w:rsidR="00252A1A" w:rsidRPr="004375FE" w:rsidRDefault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Mr. Haflin</w:t>
      </w:r>
    </w:p>
    <w:p w:rsidR="00252A1A" w:rsidRPr="004375FE" w:rsidRDefault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American Studies</w:t>
      </w:r>
    </w:p>
    <w:p w:rsidR="00252A1A" w:rsidRPr="004375FE" w:rsidRDefault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Date:</w:t>
      </w:r>
    </w:p>
    <w:p w:rsidR="00252A1A" w:rsidRPr="004375FE" w:rsidRDefault="00252A1A" w:rsidP="00252A1A">
      <w:pPr>
        <w:rPr>
          <w:rFonts w:ascii="Times New Roman" w:hAnsi="Times New Roman" w:cs="Times New Roman"/>
          <w:u w:val="single"/>
        </w:rPr>
      </w:pPr>
      <w:r w:rsidRPr="004375FE">
        <w:rPr>
          <w:rFonts w:ascii="Times New Roman" w:hAnsi="Times New Roman" w:cs="Times New Roman"/>
          <w:u w:val="single"/>
        </w:rPr>
        <w:t>Edgar Allan Poe Background Notes</w:t>
      </w:r>
    </w:p>
    <w:p w:rsidR="00252A1A" w:rsidRPr="004375FE" w:rsidRDefault="00252A1A" w:rsidP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  <w:b/>
        </w:rPr>
        <w:t>General Knowledge</w:t>
      </w:r>
    </w:p>
    <w:p w:rsidR="00252A1A" w:rsidRPr="004375FE" w:rsidRDefault="00252A1A" w:rsidP="00252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Edgar Allan Poe is one of the best-known American authors, but his literary legacy is complex and confusing.  Poe pioneered many of the most enduring forms of American popular culture, including the _____________ story, _______________ fiction, and the ____________ tale.</w:t>
      </w:r>
    </w:p>
    <w:p w:rsidR="00252A1A" w:rsidRPr="004375FE" w:rsidRDefault="00252A1A" w:rsidP="00252A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Poe maintained that authors should begin by considering their writing’s effect on _______________.</w:t>
      </w:r>
    </w:p>
    <w:p w:rsidR="00252A1A" w:rsidRPr="004375FE" w:rsidRDefault="00252A1A" w:rsidP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  <w:b/>
        </w:rPr>
        <w:t>Early Life</w:t>
      </w:r>
    </w:p>
    <w:p w:rsidR="00252A1A" w:rsidRPr="004375FE" w:rsidRDefault="00252A1A" w:rsidP="00252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Poe suffered the early death of his ________________.</w:t>
      </w:r>
    </w:p>
    <w:p w:rsidR="00252A1A" w:rsidRPr="004375FE" w:rsidRDefault="00252A1A" w:rsidP="00252A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 xml:space="preserve">His father ________________ </w:t>
      </w:r>
      <w:r w:rsidR="009A20CD">
        <w:rPr>
          <w:rFonts w:ascii="Times New Roman" w:hAnsi="Times New Roman" w:cs="Times New Roman"/>
        </w:rPr>
        <w:t xml:space="preserve">Poe </w:t>
      </w:r>
      <w:bookmarkStart w:id="0" w:name="_GoBack"/>
      <w:bookmarkEnd w:id="0"/>
      <w:r w:rsidRPr="004375FE">
        <w:rPr>
          <w:rFonts w:ascii="Times New Roman" w:hAnsi="Times New Roman" w:cs="Times New Roman"/>
        </w:rPr>
        <w:t>from the family fortune, even though an illegitimate child was provided for.</w:t>
      </w:r>
    </w:p>
    <w:p w:rsidR="00252A1A" w:rsidRPr="004375FE" w:rsidRDefault="00252A1A" w:rsidP="00252A1A">
      <w:p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  <w:b/>
        </w:rPr>
        <w:t>Personal Life</w:t>
      </w:r>
    </w:p>
    <w:p w:rsidR="00252A1A" w:rsidRPr="004375FE" w:rsidRDefault="00252A1A" w:rsidP="00252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Poe lacked apparent control over his _____________, his ________________, and his ______________.</w:t>
      </w:r>
    </w:p>
    <w:p w:rsidR="00252A1A" w:rsidRPr="004375FE" w:rsidRDefault="00252A1A" w:rsidP="00252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In 1836, at the age of 18, Poe married his 14-year-old cousin _______________.</w:t>
      </w:r>
    </w:p>
    <w:p w:rsidR="00252A1A" w:rsidRPr="004375FE" w:rsidRDefault="00252A1A" w:rsidP="00252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After six years of marriage, Virginia suffered a __________________________, and never fully recovered.  She died in 1847.</w:t>
      </w:r>
    </w:p>
    <w:p w:rsidR="00252A1A" w:rsidRPr="004375FE" w:rsidRDefault="00252A1A" w:rsidP="00252A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Poe himself died in _____________, at the age of 40.</w:t>
      </w:r>
      <w:r w:rsidR="004375FE" w:rsidRPr="004375FE">
        <w:rPr>
          <w:rFonts w:ascii="Times New Roman" w:hAnsi="Times New Roman" w:cs="Times New Roman"/>
        </w:rPr>
        <w:t xml:space="preserve"> Like so many of his stories, the cause of death remains a ________________.</w:t>
      </w:r>
    </w:p>
    <w:p w:rsidR="00252A1A" w:rsidRPr="004375FE" w:rsidRDefault="00252A1A" w:rsidP="00252A1A">
      <w:pPr>
        <w:rPr>
          <w:rFonts w:ascii="Times New Roman" w:hAnsi="Times New Roman" w:cs="Times New Roman"/>
          <w:b/>
        </w:rPr>
      </w:pPr>
      <w:r w:rsidRPr="004375FE">
        <w:rPr>
          <w:rFonts w:ascii="Times New Roman" w:hAnsi="Times New Roman" w:cs="Times New Roman"/>
          <w:b/>
        </w:rPr>
        <w:t>Poe’s Writing</w:t>
      </w:r>
      <w:r w:rsidR="004375FE" w:rsidRPr="004375FE">
        <w:rPr>
          <w:rFonts w:ascii="Times New Roman" w:hAnsi="Times New Roman" w:cs="Times New Roman"/>
          <w:b/>
        </w:rPr>
        <w:t xml:space="preserve"> and Beliefs</w:t>
      </w:r>
    </w:p>
    <w:p w:rsidR="00252A1A" w:rsidRPr="004375FE" w:rsidRDefault="004375FE" w:rsidP="00252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Like most Dark Romantics, Poe did not believe in the ___________________ of people.</w:t>
      </w:r>
    </w:p>
    <w:p w:rsidR="004375FE" w:rsidRPr="004375FE" w:rsidRDefault="004375FE" w:rsidP="00252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Poe also believed in the human capacity for ________________.</w:t>
      </w:r>
    </w:p>
    <w:p w:rsidR="004375FE" w:rsidRPr="004375FE" w:rsidRDefault="004375FE" w:rsidP="00252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Many of Poe’s stories involve the gothic elements of ________________, _______________, and __________________.</w:t>
      </w:r>
    </w:p>
    <w:p w:rsidR="004375FE" w:rsidRPr="004375FE" w:rsidRDefault="004375FE" w:rsidP="00252A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Some motifs to consider while reading  Poe include:</w:t>
      </w:r>
    </w:p>
    <w:p w:rsidR="004375FE" w:rsidRPr="004375FE" w:rsidRDefault="004375FE" w:rsidP="00437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Death of a Beautiful Woman</w:t>
      </w:r>
    </w:p>
    <w:p w:rsidR="004375FE" w:rsidRPr="004375FE" w:rsidRDefault="004375FE" w:rsidP="00437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Madness</w:t>
      </w:r>
    </w:p>
    <w:p w:rsidR="004375FE" w:rsidRPr="004375FE" w:rsidRDefault="004375FE" w:rsidP="00437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Derangement</w:t>
      </w:r>
    </w:p>
    <w:p w:rsidR="004375FE" w:rsidRPr="004375FE" w:rsidRDefault="004375FE" w:rsidP="00437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Violence</w:t>
      </w:r>
    </w:p>
    <w:p w:rsidR="004375FE" w:rsidRPr="004375FE" w:rsidRDefault="004375FE" w:rsidP="004375FE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4375FE">
        <w:rPr>
          <w:rFonts w:ascii="Times New Roman" w:hAnsi="Times New Roman" w:cs="Times New Roman"/>
        </w:rPr>
        <w:t>Obsession</w:t>
      </w:r>
    </w:p>
    <w:p w:rsidR="00252A1A" w:rsidRPr="00252A1A" w:rsidRDefault="00252A1A" w:rsidP="00252A1A">
      <w:pPr>
        <w:rPr>
          <w:rFonts w:ascii="Times New Roman" w:hAnsi="Times New Roman" w:cs="Times New Roman"/>
          <w:sz w:val="24"/>
          <w:szCs w:val="24"/>
        </w:rPr>
      </w:pPr>
    </w:p>
    <w:sectPr w:rsidR="00252A1A" w:rsidRPr="00252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14.65pt;height:216.7pt" o:bullet="t">
        <v:imagedata r:id="rId1" o:title="Poe Bullet"/>
      </v:shape>
    </w:pict>
  </w:numPicBullet>
  <w:abstractNum w:abstractNumId="0">
    <w:nsid w:val="05193FE6"/>
    <w:multiLevelType w:val="hybridMultilevel"/>
    <w:tmpl w:val="5AC00AE0"/>
    <w:lvl w:ilvl="0" w:tplc="2CE21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10E36"/>
    <w:multiLevelType w:val="hybridMultilevel"/>
    <w:tmpl w:val="CB0ACDCC"/>
    <w:lvl w:ilvl="0" w:tplc="2CE21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E1295"/>
    <w:multiLevelType w:val="hybridMultilevel"/>
    <w:tmpl w:val="075C9A2A"/>
    <w:lvl w:ilvl="0" w:tplc="2CE21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E74FD"/>
    <w:multiLevelType w:val="hybridMultilevel"/>
    <w:tmpl w:val="CE44C358"/>
    <w:lvl w:ilvl="0" w:tplc="2CE21E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1A"/>
    <w:rsid w:val="00252A1A"/>
    <w:rsid w:val="004375FE"/>
    <w:rsid w:val="009A20CD"/>
    <w:rsid w:val="00E3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A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3470-96DF-4829-8ED9-545993F9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2</cp:revision>
  <dcterms:created xsi:type="dcterms:W3CDTF">2015-10-21T11:08:00Z</dcterms:created>
  <dcterms:modified xsi:type="dcterms:W3CDTF">2015-10-21T11:27:00Z</dcterms:modified>
</cp:coreProperties>
</file>