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3" w:rsidRDefault="00A43E63" w:rsidP="00A43E63">
      <w:r>
        <w:rPr>
          <w:b/>
        </w:rPr>
        <w:t>HW #</w:t>
      </w:r>
      <w:r>
        <w:rPr>
          <w:b/>
        </w:rPr>
        <w:t>14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</w:t>
      </w:r>
      <w:r>
        <w:t>27-28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A43E63" w:rsidRDefault="00A43E63" w:rsidP="00A43E63">
      <w:r>
        <w:t>Study Guide, Chapter 27</w:t>
      </w:r>
    </w:p>
    <w:p w:rsidR="00A43E63" w:rsidRDefault="00A43E63" w:rsidP="00A43E63"/>
    <w:p w:rsidR="00A43E63" w:rsidRDefault="00A43E63" w:rsidP="00A43E63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A43E63" w:rsidRDefault="00A43E63" w:rsidP="00A43E63">
      <w:pPr>
        <w:ind w:firstLine="720"/>
      </w:pPr>
      <w:proofErr w:type="gramStart"/>
      <w:r>
        <w:t>of</w:t>
      </w:r>
      <w:proofErr w:type="gramEnd"/>
      <w:r>
        <w:t xml:space="preserve"> chapter 27.</w:t>
      </w:r>
    </w:p>
    <w:p w:rsidR="00A43E63" w:rsidRDefault="00A43E63" w:rsidP="00A43E63"/>
    <w:p w:rsidR="00A43E63" w:rsidRDefault="00A43E63" w:rsidP="00A43E63">
      <w:r>
        <w:t>1.</w:t>
      </w:r>
      <w:r>
        <w:tab/>
      </w:r>
      <w:r>
        <w:rPr>
          <w:b/>
          <w:bCs/>
        </w:rPr>
        <w:t>Notoriety:</w:t>
      </w:r>
      <w:r>
        <w:rPr>
          <w:b/>
          <w:bCs/>
        </w:rPr>
        <w:tab/>
      </w:r>
      <w:r>
        <w:t>the state of being widely known (usually unfavorably)</w:t>
      </w:r>
    </w:p>
    <w:p w:rsidR="00A43E63" w:rsidRDefault="00A43E63" w:rsidP="00A43E63">
      <w:r>
        <w:t>2.</w:t>
      </w:r>
      <w:r>
        <w:tab/>
      </w:r>
      <w:r>
        <w:rPr>
          <w:b/>
          <w:bCs/>
        </w:rPr>
        <w:t>Stealthily:</w:t>
      </w:r>
      <w:r>
        <w:rPr>
          <w:b/>
          <w:bCs/>
        </w:rPr>
        <w:tab/>
      </w:r>
      <w:r>
        <w:t>secretively; slyly</w:t>
      </w:r>
    </w:p>
    <w:p w:rsidR="00A43E63" w:rsidRDefault="00A43E63" w:rsidP="00A43E63">
      <w:r>
        <w:t>3.</w:t>
      </w:r>
      <w:r>
        <w:tab/>
      </w:r>
      <w:r>
        <w:rPr>
          <w:b/>
          <w:bCs/>
        </w:rPr>
        <w:t>Purloined:</w:t>
      </w:r>
      <w:r>
        <w:rPr>
          <w:b/>
          <w:bCs/>
        </w:rPr>
        <w:tab/>
      </w:r>
      <w:r>
        <w:t>stolen</w:t>
      </w:r>
    </w:p>
    <w:p w:rsidR="00A43E63" w:rsidRDefault="00A43E63" w:rsidP="00A43E63"/>
    <w:p w:rsidR="00A43E63" w:rsidRDefault="00A43E63" w:rsidP="00A43E63"/>
    <w:p w:rsidR="00A43E63" w:rsidRDefault="00A43E63" w:rsidP="00A43E63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A43E63" w:rsidRDefault="00A43E63" w:rsidP="00A43E63">
      <w:pPr>
        <w:ind w:left="720" w:hanging="720"/>
      </w:pPr>
    </w:p>
    <w:p w:rsidR="00A43E63" w:rsidRDefault="00A43E63" w:rsidP="00A43E63">
      <w:pPr>
        <w:ind w:left="720" w:hanging="720"/>
      </w:pPr>
    </w:p>
    <w:p w:rsidR="00A43E63" w:rsidRDefault="00A43E63" w:rsidP="00A43E63">
      <w:pPr>
        <w:numPr>
          <w:ilvl w:val="0"/>
          <w:numId w:val="1"/>
        </w:numPr>
      </w:pPr>
      <w:r>
        <w:t>What three things happened in Maycomb that were out of the ordinary?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How are these things connected to Atticus and the trial?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 xml:space="preserve">What </w:t>
      </w:r>
      <w:r>
        <w:rPr>
          <w:i/>
          <w:iCs/>
        </w:rPr>
        <w:t>nine men</w:t>
      </w:r>
      <w:r>
        <w:t xml:space="preserve"> killed the National Recovery Act? (Think about the Government!)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What role does Scout play in the school production?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Why doesn’t Atticus go to the play?  Who takes Scout?</w:t>
      </w:r>
    </w:p>
    <w:p w:rsidR="00A43E63" w:rsidRDefault="00A43E63" w:rsidP="00A43E63">
      <w:pPr>
        <w:ind w:left="360"/>
      </w:pP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What does Aunt Alexandra mean when she says someone walked over her grave?</w:t>
      </w:r>
    </w:p>
    <w:p w:rsidR="00A43E63" w:rsidRDefault="00A43E63" w:rsidP="00A43E63">
      <w:bookmarkStart w:id="0" w:name="_GoBack"/>
      <w:bookmarkEnd w:id="0"/>
      <w:r>
        <w:lastRenderedPageBreak/>
        <w:t>Study Guide, chapter 28</w:t>
      </w:r>
    </w:p>
    <w:p w:rsidR="00A43E63" w:rsidRDefault="00A43E63" w:rsidP="00A43E63"/>
    <w:p w:rsidR="00A43E63" w:rsidRDefault="00A43E63" w:rsidP="00A43E63">
      <w:r>
        <w:rPr>
          <w:b/>
          <w:bCs/>
        </w:rPr>
        <w:t>I</w:t>
      </w:r>
      <w:r>
        <w:rPr>
          <w:b/>
          <w:bCs/>
        </w:rPr>
        <w:tab/>
        <w:t>Vocabulary:</w:t>
      </w:r>
      <w:r>
        <w:rPr>
          <w:b/>
          <w:bCs/>
        </w:rPr>
        <w:tab/>
      </w:r>
      <w:r>
        <w:t xml:space="preserve">Review each of the following words to help you with your understanding </w:t>
      </w:r>
    </w:p>
    <w:p w:rsidR="00A43E63" w:rsidRDefault="00A43E63" w:rsidP="00A43E63">
      <w:pPr>
        <w:ind w:firstLine="720"/>
      </w:pPr>
      <w:proofErr w:type="gramStart"/>
      <w:r>
        <w:t>of</w:t>
      </w:r>
      <w:proofErr w:type="gramEnd"/>
      <w:r>
        <w:t xml:space="preserve"> chapter 28.</w:t>
      </w:r>
    </w:p>
    <w:p w:rsidR="00A43E63" w:rsidRDefault="00A43E63" w:rsidP="00A43E63"/>
    <w:p w:rsidR="00A43E63" w:rsidRDefault="00A43E63" w:rsidP="00A43E63">
      <w:r>
        <w:t>1.</w:t>
      </w:r>
      <w:r>
        <w:tab/>
      </w:r>
      <w:r>
        <w:rPr>
          <w:b/>
          <w:bCs/>
        </w:rPr>
        <w:t>Irascible:</w:t>
      </w:r>
      <w:r>
        <w:rPr>
          <w:b/>
          <w:bCs/>
        </w:rPr>
        <w:tab/>
      </w:r>
      <w:r>
        <w:t>easily provoked to anger; touchy, cranky</w:t>
      </w:r>
    </w:p>
    <w:p w:rsidR="00A43E63" w:rsidRDefault="00A43E63" w:rsidP="00A43E63">
      <w:r>
        <w:t>2.</w:t>
      </w:r>
      <w:r>
        <w:tab/>
      </w:r>
      <w:r>
        <w:rPr>
          <w:b/>
          <w:bCs/>
        </w:rPr>
        <w:t>Pinioned:</w:t>
      </w:r>
      <w:r>
        <w:rPr>
          <w:b/>
          <w:bCs/>
        </w:rPr>
        <w:tab/>
      </w:r>
      <w:r>
        <w:t>disabled or restrained by binding the arms; shackled</w:t>
      </w:r>
    </w:p>
    <w:p w:rsidR="00A43E63" w:rsidRDefault="00A43E63" w:rsidP="00A43E63">
      <w:r>
        <w:t>3.</w:t>
      </w:r>
      <w:r>
        <w:tab/>
      </w:r>
      <w:r>
        <w:rPr>
          <w:b/>
          <w:bCs/>
        </w:rPr>
        <w:t>Staccato:</w:t>
      </w:r>
      <w:r>
        <w:rPr>
          <w:b/>
          <w:bCs/>
        </w:rPr>
        <w:tab/>
      </w:r>
      <w:r>
        <w:t>abrupt; disjointed; disconnected, primarily as relating to sound or music</w:t>
      </w:r>
    </w:p>
    <w:p w:rsidR="00A43E63" w:rsidRDefault="00A43E63" w:rsidP="00A43E63"/>
    <w:p w:rsidR="00A43E63" w:rsidRDefault="00A43E63" w:rsidP="00A43E63">
      <w:pPr>
        <w:autoSpaceDE w:val="0"/>
        <w:autoSpaceDN w:val="0"/>
        <w:adjustRightInd w:val="0"/>
      </w:pPr>
      <w:r>
        <w:rPr>
          <w:b/>
          <w:bCs/>
        </w:rPr>
        <w:t>II</w:t>
      </w:r>
      <w:r>
        <w:rPr>
          <w:b/>
          <w:bCs/>
        </w:rPr>
        <w:tab/>
        <w:t>Guided Reading Questions:</w:t>
      </w:r>
      <w:r>
        <w:t xml:space="preserve"> Answer the questions using correct page citations.</w:t>
      </w:r>
    </w:p>
    <w:p w:rsidR="00A43E63" w:rsidRDefault="00A43E63" w:rsidP="00A43E63"/>
    <w:p w:rsidR="00A43E63" w:rsidRDefault="00A43E63" w:rsidP="00A43E63">
      <w:pPr>
        <w:ind w:left="720" w:hanging="720"/>
      </w:pPr>
    </w:p>
    <w:p w:rsidR="00A43E63" w:rsidRDefault="00A43E63" w:rsidP="00A43E63">
      <w:pPr>
        <w:numPr>
          <w:ilvl w:val="0"/>
          <w:numId w:val="1"/>
        </w:numPr>
      </w:pPr>
      <w:r>
        <w:t>Describe the opening scene.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Who leaps out and scares Jem and Scout?</w:t>
      </w:r>
    </w:p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 xml:space="preserve">Why did Scout miss her cue?  When </w:t>
      </w:r>
      <w:r>
        <w:rPr>
          <w:i/>
          <w:iCs/>
        </w:rPr>
        <w:t>did</w:t>
      </w:r>
      <w:r>
        <w:t xml:space="preserve"> she make her entrance, and how did Mrs. Merriweather react?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Why is Jem nervous on the trip home?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What happens to Jem and Scout beneath the oak tree?</w:t>
      </w:r>
    </w:p>
    <w:p w:rsidR="00A43E63" w:rsidRDefault="00A43E63" w:rsidP="00A43E63">
      <w:pPr>
        <w:ind w:left="360"/>
      </w:pP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What clues suggest who might have been the person Scout touched?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t>What injuries has Jem sustained?</w:t>
      </w:r>
    </w:p>
    <w:p w:rsidR="00A43E63" w:rsidRDefault="00A43E63" w:rsidP="00A43E63"/>
    <w:p w:rsidR="00A43E63" w:rsidRDefault="00A43E63" w:rsidP="00A43E63"/>
    <w:p w:rsidR="00A43E63" w:rsidRDefault="00A43E63" w:rsidP="00A43E63"/>
    <w:p w:rsidR="00A43E63" w:rsidRDefault="00A43E63" w:rsidP="00A43E63">
      <w:pPr>
        <w:numPr>
          <w:ilvl w:val="0"/>
          <w:numId w:val="1"/>
        </w:numPr>
      </w:pPr>
      <w:r>
        <w:lastRenderedPageBreak/>
        <w:t>What does Heck Tate discover?</w:t>
      </w:r>
    </w:p>
    <w:p w:rsidR="00A43E63" w:rsidRDefault="00A43E63" w:rsidP="00A43E63"/>
    <w:p w:rsidR="00A43E63" w:rsidRDefault="00A43E63" w:rsidP="00A43E63"/>
    <w:p w:rsidR="00A43E63" w:rsidRDefault="00A43E63" w:rsidP="00A43E63"/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402"/>
    <w:multiLevelType w:val="hybridMultilevel"/>
    <w:tmpl w:val="D07CBF42"/>
    <w:lvl w:ilvl="0" w:tplc="32008C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3"/>
    <w:rsid w:val="003366A1"/>
    <w:rsid w:val="00A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63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63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2017-09-04T20:13:00Z</dcterms:created>
  <dcterms:modified xsi:type="dcterms:W3CDTF">2017-09-04T20:15:00Z</dcterms:modified>
</cp:coreProperties>
</file>