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CE" w:rsidRDefault="000715D0">
      <w:pPr>
        <w:rPr>
          <w:rFonts w:ascii="Times New Roman" w:hAnsi="Times New Roman" w:cs="Times New Roman"/>
          <w:sz w:val="24"/>
          <w:szCs w:val="24"/>
        </w:rPr>
      </w:pPr>
      <w:r>
        <w:rPr>
          <w:rFonts w:ascii="Times New Roman" w:hAnsi="Times New Roman" w:cs="Times New Roman"/>
          <w:sz w:val="24"/>
          <w:szCs w:val="24"/>
        </w:rPr>
        <w:t>Name:</w:t>
      </w:r>
    </w:p>
    <w:p w:rsidR="000715D0" w:rsidRDefault="000715D0">
      <w:pPr>
        <w:rPr>
          <w:rFonts w:ascii="Times New Roman" w:hAnsi="Times New Roman" w:cs="Times New Roman"/>
          <w:sz w:val="24"/>
          <w:szCs w:val="24"/>
        </w:rPr>
      </w:pPr>
      <w:r>
        <w:rPr>
          <w:rFonts w:ascii="Times New Roman" w:hAnsi="Times New Roman" w:cs="Times New Roman"/>
          <w:sz w:val="24"/>
          <w:szCs w:val="24"/>
        </w:rPr>
        <w:t>Mr. Haflin</w:t>
      </w:r>
    </w:p>
    <w:p w:rsidR="000715D0" w:rsidRDefault="000715D0">
      <w:pPr>
        <w:rPr>
          <w:rFonts w:ascii="Times New Roman" w:hAnsi="Times New Roman" w:cs="Times New Roman"/>
          <w:sz w:val="24"/>
          <w:szCs w:val="24"/>
        </w:rPr>
      </w:pPr>
      <w:r>
        <w:rPr>
          <w:rFonts w:ascii="Times New Roman" w:hAnsi="Times New Roman" w:cs="Times New Roman"/>
          <w:sz w:val="24"/>
          <w:szCs w:val="24"/>
        </w:rPr>
        <w:t>American Studies</w:t>
      </w:r>
    </w:p>
    <w:p w:rsidR="000715D0" w:rsidRDefault="000715D0">
      <w:pPr>
        <w:rPr>
          <w:rFonts w:ascii="Times New Roman" w:hAnsi="Times New Roman" w:cs="Times New Roman"/>
          <w:sz w:val="24"/>
          <w:szCs w:val="24"/>
        </w:rPr>
      </w:pPr>
      <w:r>
        <w:rPr>
          <w:rFonts w:ascii="Times New Roman" w:hAnsi="Times New Roman" w:cs="Times New Roman"/>
          <w:sz w:val="24"/>
          <w:szCs w:val="24"/>
        </w:rPr>
        <w:t>Date:</w:t>
      </w:r>
    </w:p>
    <w:p w:rsidR="000715D0" w:rsidRPr="000715D0" w:rsidRDefault="000715D0" w:rsidP="000715D0">
      <w:pPr>
        <w:jc w:val="center"/>
        <w:rPr>
          <w:rFonts w:ascii="Times New Roman" w:hAnsi="Times New Roman" w:cs="Times New Roman"/>
          <w:sz w:val="24"/>
          <w:szCs w:val="24"/>
        </w:rPr>
      </w:pPr>
      <w:r w:rsidRPr="000715D0">
        <w:rPr>
          <w:rFonts w:ascii="Times New Roman" w:hAnsi="Times New Roman" w:cs="Times New Roman"/>
          <w:b/>
          <w:sz w:val="24"/>
          <w:szCs w:val="24"/>
        </w:rPr>
        <w:t>Dark Romanticism Creative Essay</w:t>
      </w:r>
    </w:p>
    <w:p w:rsidR="000715D0" w:rsidRDefault="000715D0" w:rsidP="000715D0">
      <w:pPr>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Romanticism followed American Industrialization, when authors saw faults in the current system of life for the typical citizen.  Artists turned to nature, imagination, and the individual as inspiration for personal development. Now that we’ve read short stories and poems from the Dark Romantics, we’re ready to create our own work of fiction.</w:t>
      </w:r>
    </w:p>
    <w:p w:rsidR="000715D0" w:rsidRDefault="000715D0" w:rsidP="000715D0">
      <w:pPr>
        <w:rPr>
          <w:rFonts w:ascii="Times New Roman" w:hAnsi="Times New Roman" w:cs="Times New Roman"/>
          <w:sz w:val="24"/>
          <w:szCs w:val="24"/>
        </w:rPr>
      </w:pPr>
      <w:r>
        <w:rPr>
          <w:rFonts w:ascii="Times New Roman" w:hAnsi="Times New Roman" w:cs="Times New Roman"/>
          <w:b/>
          <w:sz w:val="24"/>
          <w:szCs w:val="24"/>
        </w:rPr>
        <w:t>Prompt:</w:t>
      </w:r>
      <w:r>
        <w:rPr>
          <w:rFonts w:ascii="Times New Roman" w:hAnsi="Times New Roman" w:cs="Times New Roman"/>
          <w:sz w:val="24"/>
          <w:szCs w:val="24"/>
        </w:rPr>
        <w:t xml:space="preserve"> Using your knowledge of Dark Romanticism, </w:t>
      </w:r>
      <w:r>
        <w:rPr>
          <w:rFonts w:ascii="Times New Roman" w:hAnsi="Times New Roman" w:cs="Times New Roman"/>
          <w:b/>
          <w:sz w:val="24"/>
          <w:szCs w:val="24"/>
        </w:rPr>
        <w:t xml:space="preserve">write a short story </w:t>
      </w:r>
      <w:r>
        <w:rPr>
          <w:rFonts w:ascii="Times New Roman" w:hAnsi="Times New Roman" w:cs="Times New Roman"/>
          <w:sz w:val="24"/>
          <w:szCs w:val="24"/>
        </w:rPr>
        <w:t>in the style of Nathaniel Hawthorne and Edgar Allan Poe, i.e. create a piece of Dark Romantic fiction. Then, write a complete paragraph explaining the traits of Dark Romanticism in the story.</w:t>
      </w:r>
    </w:p>
    <w:p w:rsidR="000715D0" w:rsidRDefault="000715D0" w:rsidP="000715D0">
      <w:pPr>
        <w:rPr>
          <w:rFonts w:ascii="Times New Roman" w:hAnsi="Times New Roman" w:cs="Times New Roman"/>
          <w:sz w:val="24"/>
          <w:szCs w:val="24"/>
        </w:rPr>
      </w:pPr>
      <w:r>
        <w:rPr>
          <w:rFonts w:ascii="Times New Roman" w:hAnsi="Times New Roman" w:cs="Times New Roman"/>
          <w:b/>
          <w:sz w:val="24"/>
          <w:szCs w:val="24"/>
        </w:rPr>
        <w:t>Requirements</w:t>
      </w:r>
      <w:r>
        <w:rPr>
          <w:rFonts w:ascii="Times New Roman" w:hAnsi="Times New Roman" w:cs="Times New Roman"/>
          <w:sz w:val="24"/>
          <w:szCs w:val="24"/>
        </w:rPr>
        <w:t>:</w:t>
      </w:r>
    </w:p>
    <w:p w:rsidR="000715D0" w:rsidRDefault="000715D0" w:rsidP="000715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story should have a </w:t>
      </w:r>
      <w:r>
        <w:rPr>
          <w:rFonts w:ascii="Times New Roman" w:hAnsi="Times New Roman" w:cs="Times New Roman"/>
          <w:b/>
          <w:sz w:val="24"/>
          <w:szCs w:val="24"/>
        </w:rPr>
        <w:t>complete story arc</w:t>
      </w:r>
      <w:r>
        <w:rPr>
          <w:rFonts w:ascii="Times New Roman" w:hAnsi="Times New Roman" w:cs="Times New Roman"/>
          <w:sz w:val="24"/>
          <w:szCs w:val="24"/>
        </w:rPr>
        <w:t xml:space="preserve"> (Exposition, Rising Action, Climax, Falling Action, Denouement)</w:t>
      </w:r>
    </w:p>
    <w:p w:rsidR="000715D0" w:rsidRDefault="000715D0" w:rsidP="000715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story should incorporate at least </w:t>
      </w:r>
      <w:r>
        <w:rPr>
          <w:rFonts w:ascii="Times New Roman" w:hAnsi="Times New Roman" w:cs="Times New Roman"/>
          <w:b/>
          <w:sz w:val="24"/>
          <w:szCs w:val="24"/>
        </w:rPr>
        <w:t>three (3)</w:t>
      </w:r>
      <w:r>
        <w:rPr>
          <w:rFonts w:ascii="Times New Roman" w:hAnsi="Times New Roman" w:cs="Times New Roman"/>
          <w:sz w:val="24"/>
          <w:szCs w:val="24"/>
        </w:rPr>
        <w:t xml:space="preserve"> traits of Dark Romanticism as listed on the background sheet.</w:t>
      </w:r>
    </w:p>
    <w:p w:rsidR="000715D0" w:rsidRDefault="000715D0" w:rsidP="000715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use </w:t>
      </w:r>
      <w:r>
        <w:rPr>
          <w:rFonts w:ascii="Times New Roman" w:hAnsi="Times New Roman" w:cs="Times New Roman"/>
          <w:b/>
          <w:sz w:val="24"/>
          <w:szCs w:val="24"/>
        </w:rPr>
        <w:t>strong word choice</w:t>
      </w:r>
      <w:r>
        <w:rPr>
          <w:rFonts w:ascii="Times New Roman" w:hAnsi="Times New Roman" w:cs="Times New Roman"/>
          <w:sz w:val="24"/>
          <w:szCs w:val="24"/>
        </w:rPr>
        <w:t xml:space="preserve"> in order to effectively set the mood</w:t>
      </w:r>
    </w:p>
    <w:p w:rsidR="000715D0" w:rsidRDefault="000715D0" w:rsidP="000715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should adequately proofread your story to correct grammar and spelling issues.</w:t>
      </w:r>
    </w:p>
    <w:p w:rsidR="000715D0" w:rsidRDefault="000715D0" w:rsidP="000715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single paragraph explaining the three traits of Dark Romanticism used in the story (minimum of two sentences each).</w:t>
      </w:r>
    </w:p>
    <w:p w:rsidR="000715D0" w:rsidRDefault="000715D0" w:rsidP="000715D0">
      <w:pPr>
        <w:rPr>
          <w:rFonts w:ascii="Times New Roman" w:hAnsi="Times New Roman" w:cs="Times New Roman"/>
          <w:b/>
          <w:sz w:val="24"/>
          <w:szCs w:val="24"/>
        </w:rPr>
      </w:pPr>
      <w:r>
        <w:rPr>
          <w:rFonts w:ascii="Times New Roman" w:hAnsi="Times New Roman" w:cs="Times New Roman"/>
          <w:b/>
          <w:sz w:val="24"/>
          <w:szCs w:val="24"/>
        </w:rPr>
        <w:t>Pre-Writing Questions (Brainstorming):</w:t>
      </w:r>
    </w:p>
    <w:p w:rsidR="000715D0" w:rsidRDefault="000715D0" w:rsidP="000715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Ask four classmates about their worst fears and list them here.</w:t>
      </w:r>
    </w:p>
    <w:p w:rsidR="00D634C8" w:rsidRPr="00D634C8" w:rsidRDefault="00D634C8" w:rsidP="00D634C8">
      <w:pPr>
        <w:rPr>
          <w:rFonts w:ascii="Times New Roman" w:hAnsi="Times New Roman" w:cs="Times New Roman"/>
          <w:sz w:val="24"/>
          <w:szCs w:val="24"/>
        </w:rPr>
      </w:pPr>
    </w:p>
    <w:p w:rsidR="000715D0" w:rsidRDefault="000715D0" w:rsidP="000715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Ask </w:t>
      </w:r>
      <w:r w:rsidR="00D634C8">
        <w:rPr>
          <w:rFonts w:ascii="Times New Roman" w:hAnsi="Times New Roman" w:cs="Times New Roman"/>
          <w:sz w:val="24"/>
          <w:szCs w:val="24"/>
        </w:rPr>
        <w:t>three</w:t>
      </w:r>
      <w:r>
        <w:rPr>
          <w:rFonts w:ascii="Times New Roman" w:hAnsi="Times New Roman" w:cs="Times New Roman"/>
          <w:sz w:val="24"/>
          <w:szCs w:val="24"/>
        </w:rPr>
        <w:t xml:space="preserve"> classmates their passions and write their answers here.</w:t>
      </w:r>
    </w:p>
    <w:p w:rsidR="00D634C8" w:rsidRPr="00D634C8" w:rsidRDefault="00D634C8" w:rsidP="00D634C8">
      <w:pPr>
        <w:rPr>
          <w:rFonts w:ascii="Times New Roman" w:hAnsi="Times New Roman" w:cs="Times New Roman"/>
          <w:sz w:val="24"/>
          <w:szCs w:val="24"/>
        </w:rPr>
      </w:pPr>
    </w:p>
    <w:p w:rsidR="000715D0" w:rsidRDefault="00D634C8" w:rsidP="000715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Reflect upon your own fears and passions and write them here.</w:t>
      </w:r>
    </w:p>
    <w:p w:rsidR="00D634C8" w:rsidRPr="00D634C8" w:rsidRDefault="00D634C8" w:rsidP="00D634C8">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33DE9F0" wp14:editId="294490B4">
            <wp:simplePos x="0" y="0"/>
            <wp:positionH relativeFrom="column">
              <wp:posOffset>4324350</wp:posOffset>
            </wp:positionH>
            <wp:positionV relativeFrom="paragraph">
              <wp:posOffset>93980</wp:posOffset>
            </wp:positionV>
            <wp:extent cx="2495550" cy="1608455"/>
            <wp:effectExtent l="0" t="0" r="0" b="0"/>
            <wp:wrapSquare wrapText="bothSides"/>
            <wp:docPr id="1" name="Picture 1" descr="http://teachtofishdigital.com/wp-content/uploads/2014/08/Story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tofishdigital.com/wp-content/uploads/2014/08/StoryAr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60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4C8" w:rsidRPr="00D634C8" w:rsidRDefault="00D634C8" w:rsidP="00D634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Draft the story arc here:</w:t>
      </w:r>
      <w:r w:rsidRPr="00D634C8">
        <w:t xml:space="preserve"> </w:t>
      </w:r>
    </w:p>
    <w:p w:rsidR="00D634C8" w:rsidRPr="00D634C8" w:rsidRDefault="00D634C8" w:rsidP="00D634C8">
      <w:pPr>
        <w:pStyle w:val="ListParagraph"/>
        <w:rPr>
          <w:rFonts w:ascii="Times New Roman" w:hAnsi="Times New Roman" w:cs="Times New Roman"/>
          <w:sz w:val="24"/>
          <w:szCs w:val="24"/>
        </w:rPr>
      </w:pPr>
    </w:p>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lastRenderedPageBreak/>
        <w:t>Name:</w:t>
      </w:r>
    </w:p>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Turnitin.com (leave this blank)</w:t>
      </w:r>
    </w:p>
    <w:tbl>
      <w:tblPr>
        <w:tblStyle w:val="TableGrid"/>
        <w:tblW w:w="0" w:type="auto"/>
        <w:tblLook w:val="04A0" w:firstRow="1" w:lastRow="0" w:firstColumn="1" w:lastColumn="0" w:noHBand="0" w:noVBand="1"/>
      </w:tblPr>
      <w:tblGrid>
        <w:gridCol w:w="1915"/>
        <w:gridCol w:w="1915"/>
        <w:gridCol w:w="1915"/>
        <w:gridCol w:w="1915"/>
        <w:gridCol w:w="1916"/>
      </w:tblGrid>
      <w:tr w:rsidR="00D634C8" w:rsidTr="00D634C8">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Category</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4 (Excellent)</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3 (Good)</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2 (Okay)</w:t>
            </w:r>
          </w:p>
        </w:tc>
        <w:tc>
          <w:tcPr>
            <w:tcW w:w="1916"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1 (Poor</w:t>
            </w:r>
          </w:p>
        </w:tc>
      </w:tr>
      <w:tr w:rsidR="00D634C8" w:rsidTr="00D634C8">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b/>
                <w:sz w:val="24"/>
                <w:szCs w:val="24"/>
              </w:rPr>
              <w:t>Complete Story Arc</w:t>
            </w:r>
          </w:p>
          <w:p w:rsidR="00D634C8" w:rsidRPr="00D634C8" w:rsidRDefault="00D634C8" w:rsidP="00D634C8">
            <w:pPr>
              <w:rPr>
                <w:rFonts w:ascii="Times New Roman" w:hAnsi="Times New Roman" w:cs="Times New Roman"/>
                <w:sz w:val="24"/>
                <w:szCs w:val="24"/>
              </w:rPr>
            </w:pPr>
            <w:r>
              <w:rPr>
                <w:rFonts w:ascii="Times New Roman" w:hAnsi="Times New Roman" w:cs="Times New Roman"/>
                <w:sz w:val="24"/>
                <w:szCs w:val="24"/>
              </w:rPr>
              <w:t>-All 5 parts of plot present</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All five elements of plot present in a creative way</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All five elements of plot present</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Four of five elements of plot present</w:t>
            </w:r>
          </w:p>
        </w:tc>
        <w:tc>
          <w:tcPr>
            <w:tcW w:w="1916"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Some elements of plot are skipped</w:t>
            </w:r>
          </w:p>
        </w:tc>
      </w:tr>
      <w:tr w:rsidR="00D634C8" w:rsidTr="00D634C8">
        <w:tc>
          <w:tcPr>
            <w:tcW w:w="1915" w:type="dxa"/>
          </w:tcPr>
          <w:p w:rsidR="00D634C8" w:rsidRDefault="00D634C8" w:rsidP="00D634C8">
            <w:pPr>
              <w:rPr>
                <w:rFonts w:ascii="Times New Roman" w:hAnsi="Times New Roman" w:cs="Times New Roman"/>
                <w:b/>
                <w:sz w:val="24"/>
                <w:szCs w:val="24"/>
              </w:rPr>
            </w:pPr>
            <w:r>
              <w:rPr>
                <w:rFonts w:ascii="Times New Roman" w:hAnsi="Times New Roman" w:cs="Times New Roman"/>
                <w:b/>
                <w:sz w:val="24"/>
                <w:szCs w:val="24"/>
              </w:rPr>
              <w:t>Traits of Dark Romanticism</w:t>
            </w:r>
          </w:p>
          <w:p w:rsidR="00D634C8" w:rsidRPr="00D634C8" w:rsidRDefault="00D634C8" w:rsidP="00D634C8">
            <w:pPr>
              <w:rPr>
                <w:rFonts w:ascii="Times New Roman" w:hAnsi="Times New Roman" w:cs="Times New Roman"/>
                <w:sz w:val="24"/>
                <w:szCs w:val="24"/>
              </w:rPr>
            </w:pPr>
            <w:r>
              <w:rPr>
                <w:rFonts w:ascii="Times New Roman" w:hAnsi="Times New Roman" w:cs="Times New Roman"/>
                <w:sz w:val="24"/>
                <w:szCs w:val="24"/>
              </w:rPr>
              <w:t>-3 Required</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All three Dark Romanticism traits are present in a creative manner</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 xml:space="preserve">All three </w:t>
            </w:r>
            <w:r>
              <w:rPr>
                <w:rFonts w:ascii="Times New Roman" w:hAnsi="Times New Roman" w:cs="Times New Roman"/>
                <w:sz w:val="24"/>
                <w:szCs w:val="24"/>
              </w:rPr>
              <w:t>Dark Romanticism</w:t>
            </w:r>
            <w:r>
              <w:rPr>
                <w:rFonts w:ascii="Times New Roman" w:hAnsi="Times New Roman" w:cs="Times New Roman"/>
                <w:sz w:val="24"/>
                <w:szCs w:val="24"/>
              </w:rPr>
              <w:t xml:space="preserve"> traits are present </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Only two elements of Dark Romanticism present</w:t>
            </w:r>
          </w:p>
        </w:tc>
        <w:tc>
          <w:tcPr>
            <w:tcW w:w="1916"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One or fewer elements of Dark Romanticism present</w:t>
            </w:r>
          </w:p>
        </w:tc>
      </w:tr>
      <w:tr w:rsidR="00D634C8" w:rsidTr="00D634C8">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b/>
                <w:sz w:val="24"/>
                <w:szCs w:val="24"/>
              </w:rPr>
              <w:t>Word Choice</w:t>
            </w:r>
          </w:p>
          <w:p w:rsidR="00D634C8" w:rsidRDefault="00D634C8" w:rsidP="00D634C8">
            <w:pPr>
              <w:rPr>
                <w:rFonts w:ascii="Times New Roman" w:hAnsi="Times New Roman" w:cs="Times New Roman"/>
                <w:sz w:val="24"/>
                <w:szCs w:val="24"/>
              </w:rPr>
            </w:pPr>
          </w:p>
          <w:p w:rsidR="00D634C8" w:rsidRPr="00D634C8" w:rsidRDefault="00D634C8" w:rsidP="00D634C8">
            <w:pPr>
              <w:rPr>
                <w:rFonts w:ascii="Times New Roman" w:hAnsi="Times New Roman" w:cs="Times New Roman"/>
                <w:sz w:val="24"/>
                <w:szCs w:val="24"/>
              </w:rPr>
            </w:pP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Creative word choice; spooky without going over the top</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Creative word choice</w:t>
            </w:r>
            <w:r>
              <w:rPr>
                <w:rFonts w:ascii="Times New Roman" w:hAnsi="Times New Roman" w:cs="Times New Roman"/>
                <w:sz w:val="24"/>
                <w:szCs w:val="24"/>
              </w:rPr>
              <w:t>; spooky overall, but some passages should be enhanced</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Word choice adequately fits the story, but is relatively lackluster</w:t>
            </w:r>
          </w:p>
        </w:tc>
        <w:tc>
          <w:tcPr>
            <w:tcW w:w="1916"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Word choice does not reflect the requirements</w:t>
            </w:r>
            <w:bookmarkStart w:id="0" w:name="_GoBack"/>
            <w:bookmarkEnd w:id="0"/>
          </w:p>
        </w:tc>
      </w:tr>
      <w:tr w:rsidR="00D634C8" w:rsidTr="00D634C8">
        <w:tc>
          <w:tcPr>
            <w:tcW w:w="1915" w:type="dxa"/>
          </w:tcPr>
          <w:p w:rsidR="00D634C8" w:rsidRDefault="00D634C8" w:rsidP="00D634C8">
            <w:pPr>
              <w:rPr>
                <w:rFonts w:ascii="Times New Roman" w:hAnsi="Times New Roman" w:cs="Times New Roman"/>
                <w:b/>
                <w:sz w:val="24"/>
                <w:szCs w:val="24"/>
              </w:rPr>
            </w:pPr>
            <w:r>
              <w:rPr>
                <w:rFonts w:ascii="Times New Roman" w:hAnsi="Times New Roman" w:cs="Times New Roman"/>
                <w:b/>
                <w:sz w:val="24"/>
                <w:szCs w:val="24"/>
              </w:rPr>
              <w:t>Spelling, Grammar</w:t>
            </w:r>
          </w:p>
          <w:p w:rsidR="00D634C8" w:rsidRPr="00D634C8" w:rsidRDefault="00D634C8" w:rsidP="00D634C8">
            <w:pPr>
              <w:rPr>
                <w:rFonts w:ascii="Times New Roman" w:hAnsi="Times New Roman" w:cs="Times New Roman"/>
                <w:sz w:val="24"/>
                <w:szCs w:val="24"/>
              </w:rPr>
            </w:pPr>
            <w:r>
              <w:rPr>
                <w:rFonts w:ascii="Times New Roman" w:hAnsi="Times New Roman" w:cs="Times New Roman"/>
                <w:sz w:val="24"/>
                <w:szCs w:val="24"/>
              </w:rPr>
              <w:t>-Proofreading</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Great proofreading; no issues with spelling or grammar</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1-2 Spelling or grammar issues</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3-4 Spelling or grammar issues</w:t>
            </w:r>
          </w:p>
        </w:tc>
        <w:tc>
          <w:tcPr>
            <w:tcW w:w="1916"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Far too many spelling or grammar issues</w:t>
            </w:r>
          </w:p>
        </w:tc>
      </w:tr>
      <w:tr w:rsidR="00D634C8" w:rsidTr="00D634C8">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b/>
                <w:sz w:val="24"/>
                <w:szCs w:val="24"/>
              </w:rPr>
              <w:t>Explanation of Dark Romanticism Traits</w:t>
            </w:r>
          </w:p>
          <w:p w:rsidR="00D634C8" w:rsidRPr="00D634C8" w:rsidRDefault="00D634C8" w:rsidP="00D634C8">
            <w:pPr>
              <w:rPr>
                <w:rFonts w:ascii="Times New Roman" w:hAnsi="Times New Roman" w:cs="Times New Roman"/>
                <w:sz w:val="24"/>
                <w:szCs w:val="24"/>
              </w:rPr>
            </w:pPr>
            <w:r>
              <w:rPr>
                <w:rFonts w:ascii="Times New Roman" w:hAnsi="Times New Roman" w:cs="Times New Roman"/>
                <w:sz w:val="24"/>
                <w:szCs w:val="24"/>
              </w:rPr>
              <w:t>-2 sentences per trait</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Explanation includes at least two expansive sentences detailing DR trait usage</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Explanation includes two sentences detailing DR trait usage</w:t>
            </w:r>
          </w:p>
        </w:tc>
        <w:tc>
          <w:tcPr>
            <w:tcW w:w="1915"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Explanation includes one sentence per trait</w:t>
            </w:r>
          </w:p>
        </w:tc>
        <w:tc>
          <w:tcPr>
            <w:tcW w:w="1916" w:type="dxa"/>
          </w:tcPr>
          <w:p w:rsidR="00D634C8" w:rsidRDefault="00D634C8" w:rsidP="00D634C8">
            <w:pPr>
              <w:rPr>
                <w:rFonts w:ascii="Times New Roman" w:hAnsi="Times New Roman" w:cs="Times New Roman"/>
                <w:sz w:val="24"/>
                <w:szCs w:val="24"/>
              </w:rPr>
            </w:pPr>
            <w:r>
              <w:rPr>
                <w:rFonts w:ascii="Times New Roman" w:hAnsi="Times New Roman" w:cs="Times New Roman"/>
                <w:sz w:val="24"/>
                <w:szCs w:val="24"/>
              </w:rPr>
              <w:t>Explanation is inadequate with regards to detail</w:t>
            </w:r>
          </w:p>
        </w:tc>
      </w:tr>
    </w:tbl>
    <w:p w:rsidR="00D634C8" w:rsidRDefault="00D634C8" w:rsidP="00D634C8">
      <w:pPr>
        <w:rPr>
          <w:rFonts w:ascii="Times New Roman" w:hAnsi="Times New Roman" w:cs="Times New Roman"/>
          <w:sz w:val="24"/>
          <w:szCs w:val="24"/>
        </w:rPr>
      </w:pPr>
    </w:p>
    <w:p w:rsidR="00D634C8" w:rsidRDefault="00D634C8" w:rsidP="00D634C8">
      <w:pPr>
        <w:rPr>
          <w:rFonts w:ascii="Times New Roman" w:hAnsi="Times New Roman" w:cs="Times New Roman"/>
          <w:sz w:val="24"/>
          <w:szCs w:val="24"/>
        </w:rPr>
      </w:pPr>
    </w:p>
    <w:p w:rsidR="00D634C8" w:rsidRPr="00D634C8" w:rsidRDefault="00D634C8" w:rsidP="00D634C8">
      <w:pPr>
        <w:rPr>
          <w:rFonts w:ascii="Times New Roman" w:hAnsi="Times New Roman" w:cs="Times New Roman"/>
          <w:sz w:val="24"/>
          <w:szCs w:val="24"/>
        </w:rPr>
      </w:pPr>
      <w:r>
        <w:rPr>
          <w:rFonts w:ascii="Times New Roman" w:hAnsi="Times New Roman" w:cs="Times New Roman"/>
          <w:b/>
          <w:sz w:val="24"/>
          <w:szCs w:val="24"/>
        </w:rPr>
        <w:t>Please see my comments for strengths/weaknesses</w:t>
      </w:r>
    </w:p>
    <w:sectPr w:rsidR="00D634C8" w:rsidRPr="00D6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14.5pt;height:216.75pt" o:bullet="t">
        <v:imagedata r:id="rId1" o:title="Poe Bullet"/>
      </v:shape>
    </w:pict>
  </w:numPicBullet>
  <w:abstractNum w:abstractNumId="0">
    <w:nsid w:val="4B1F26C0"/>
    <w:multiLevelType w:val="hybridMultilevel"/>
    <w:tmpl w:val="17846BCC"/>
    <w:lvl w:ilvl="0" w:tplc="70281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63319"/>
    <w:multiLevelType w:val="hybridMultilevel"/>
    <w:tmpl w:val="E91A3656"/>
    <w:lvl w:ilvl="0" w:tplc="2CE21E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D0"/>
    <w:rsid w:val="000715D0"/>
    <w:rsid w:val="003C7DCE"/>
    <w:rsid w:val="00D6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D0"/>
    <w:pPr>
      <w:ind w:left="720"/>
      <w:contextualSpacing/>
    </w:pPr>
  </w:style>
  <w:style w:type="paragraph" w:styleId="BalloonText">
    <w:name w:val="Balloon Text"/>
    <w:basedOn w:val="Normal"/>
    <w:link w:val="BalloonTextChar"/>
    <w:uiPriority w:val="99"/>
    <w:semiHidden/>
    <w:unhideWhenUsed/>
    <w:rsid w:val="00D6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C8"/>
    <w:rPr>
      <w:rFonts w:ascii="Tahoma" w:hAnsi="Tahoma" w:cs="Tahoma"/>
      <w:sz w:val="16"/>
      <w:szCs w:val="16"/>
    </w:rPr>
  </w:style>
  <w:style w:type="table" w:styleId="TableGrid">
    <w:name w:val="Table Grid"/>
    <w:basedOn w:val="TableNormal"/>
    <w:uiPriority w:val="59"/>
    <w:rsid w:val="00D6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D0"/>
    <w:pPr>
      <w:ind w:left="720"/>
      <w:contextualSpacing/>
    </w:pPr>
  </w:style>
  <w:style w:type="paragraph" w:styleId="BalloonText">
    <w:name w:val="Balloon Text"/>
    <w:basedOn w:val="Normal"/>
    <w:link w:val="BalloonTextChar"/>
    <w:uiPriority w:val="99"/>
    <w:semiHidden/>
    <w:unhideWhenUsed/>
    <w:rsid w:val="00D6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C8"/>
    <w:rPr>
      <w:rFonts w:ascii="Tahoma" w:hAnsi="Tahoma" w:cs="Tahoma"/>
      <w:sz w:val="16"/>
      <w:szCs w:val="16"/>
    </w:rPr>
  </w:style>
  <w:style w:type="table" w:styleId="TableGrid">
    <w:name w:val="Table Grid"/>
    <w:basedOn w:val="TableNormal"/>
    <w:uiPriority w:val="59"/>
    <w:rsid w:val="00D6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2015-10-23T11:28:00Z</dcterms:created>
  <dcterms:modified xsi:type="dcterms:W3CDTF">2015-10-23T11:48:00Z</dcterms:modified>
</cp:coreProperties>
</file>