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7" w:rsidRDefault="00490977" w:rsidP="00490977">
      <w:r>
        <w:rPr>
          <w:b/>
        </w:rPr>
        <w:t>HW #</w:t>
      </w:r>
      <w:r>
        <w:rPr>
          <w:b/>
        </w:rPr>
        <w:t>11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20-21</w:t>
      </w:r>
      <w:r>
        <w:tab/>
      </w:r>
      <w:r>
        <w:tab/>
      </w:r>
      <w:r>
        <w:tab/>
      </w:r>
      <w:r>
        <w:tab/>
        <w:t>Name: _____________________</w:t>
      </w:r>
    </w:p>
    <w:p w:rsidR="00490977" w:rsidRDefault="00490977" w:rsidP="00490977">
      <w:r>
        <w:t>Study Guide, Chapter 20</w:t>
      </w:r>
    </w:p>
    <w:p w:rsidR="00490977" w:rsidRDefault="00490977" w:rsidP="00490977"/>
    <w:p w:rsidR="00490977" w:rsidRDefault="00490977" w:rsidP="00490977">
      <w:proofErr w:type="gramStart"/>
      <w:r>
        <w:rPr>
          <w:b/>
        </w:rPr>
        <w:t>Guided Reading Questions:</w:t>
      </w:r>
      <w:r>
        <w:t xml:space="preserve"> Answer each question using correct page citations.</w:t>
      </w:r>
      <w:proofErr w:type="gramEnd"/>
    </w:p>
    <w:p w:rsidR="00490977" w:rsidRDefault="00490977" w:rsidP="00490977"/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1.  Scout says that “Mr. </w:t>
      </w:r>
      <w:proofErr w:type="spellStart"/>
      <w:r>
        <w:rPr>
          <w:szCs w:val="20"/>
        </w:rPr>
        <w:t>Dolphus</w:t>
      </w:r>
      <w:proofErr w:type="spellEnd"/>
      <w:r>
        <w:rPr>
          <w:szCs w:val="20"/>
        </w:rPr>
        <w:t xml:space="preserve"> Raymond was an evil man”. Is she right? </w:t>
      </w:r>
    </w:p>
    <w:p w:rsidR="00490977" w:rsidRDefault="00490977" w:rsidP="00490977">
      <w:pPr>
        <w:tabs>
          <w:tab w:val="left" w:pos="1665"/>
        </w:tabs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ab/>
      </w: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2.  In most states of the USA people who drink alcohol in public places are required to hide their bottle in a paper bag. Why does </w:t>
      </w:r>
      <w:proofErr w:type="spellStart"/>
      <w:r>
        <w:rPr>
          <w:szCs w:val="20"/>
        </w:rPr>
        <w:t>Dolphus</w:t>
      </w:r>
      <w:proofErr w:type="spellEnd"/>
      <w:r>
        <w:rPr>
          <w:szCs w:val="20"/>
        </w:rPr>
        <w:t xml:space="preserve"> Raymond hide </w:t>
      </w:r>
      <w:r>
        <w:rPr>
          <w:color w:val="FF0000"/>
          <w:szCs w:val="20"/>
        </w:rPr>
        <w:t>Coca-Cola</w:t>
      </w:r>
      <w:r>
        <w:rPr>
          <w:szCs w:val="20"/>
        </w:rPr>
        <w:t xml:space="preserve"> in a bag? </w:t>
      </w: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3.  What, according to Atticus, is the thing that </w:t>
      </w:r>
      <w:proofErr w:type="spellStart"/>
      <w:r>
        <w:rPr>
          <w:szCs w:val="20"/>
        </w:rPr>
        <w:t>Mayella</w:t>
      </w:r>
      <w:proofErr w:type="spellEnd"/>
      <w:r>
        <w:rPr>
          <w:szCs w:val="20"/>
        </w:rPr>
        <w:t xml:space="preserve"> has done wrong? </w:t>
      </w: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4.  Explain, in your own words, Atticus's views on people's being equal. </w:t>
      </w:r>
    </w:p>
    <w:p w:rsidR="00490977" w:rsidRDefault="00490977" w:rsidP="00490977">
      <w:pPr>
        <w:pStyle w:val="ListParagraph"/>
      </w:pPr>
    </w:p>
    <w:p w:rsidR="00490977" w:rsidRDefault="00490977" w:rsidP="00490977">
      <w:pPr>
        <w:pStyle w:val="ListParagraph"/>
      </w:pPr>
    </w:p>
    <w:p w:rsidR="00490977" w:rsidRDefault="00490977" w:rsidP="00490977">
      <w:pPr>
        <w:pStyle w:val="ListParagraph"/>
      </w:pPr>
    </w:p>
    <w:p w:rsidR="00490977" w:rsidRDefault="00490977" w:rsidP="00490977">
      <w:pPr>
        <w:pStyle w:val="ListParagraph"/>
      </w:pPr>
    </w:p>
    <w:p w:rsidR="00490977" w:rsidRDefault="00490977" w:rsidP="00490977">
      <w:pPr>
        <w:pStyle w:val="ListParagraph"/>
      </w:pPr>
    </w:p>
    <w:p w:rsidR="00490977" w:rsidRDefault="00490977" w:rsidP="00490977">
      <w:pPr>
        <w:pStyle w:val="ListParagraph"/>
      </w:pPr>
    </w:p>
    <w:p w:rsidR="00490977" w:rsidRDefault="00490977" w:rsidP="00490977">
      <w:pPr>
        <w:pStyle w:val="ListParagraph"/>
      </w:pPr>
    </w:p>
    <w:p w:rsidR="00490977" w:rsidRPr="000C61ED" w:rsidRDefault="00490977" w:rsidP="00490977">
      <w:pPr>
        <w:pStyle w:val="ListParagraph"/>
      </w:pPr>
      <w:bookmarkStart w:id="0" w:name="_GoBack"/>
      <w:bookmarkEnd w:id="0"/>
    </w:p>
    <w:p w:rsidR="00490977" w:rsidRDefault="00490977" w:rsidP="00490977"/>
    <w:p w:rsidR="00490977" w:rsidRDefault="00490977" w:rsidP="00490977"/>
    <w:p w:rsidR="00490977" w:rsidRDefault="00490977" w:rsidP="00490977"/>
    <w:p w:rsidR="00490977" w:rsidRDefault="00490977" w:rsidP="00490977">
      <w:r>
        <w:lastRenderedPageBreak/>
        <w:t>Study Guide, chapter 21</w:t>
      </w:r>
    </w:p>
    <w:p w:rsidR="00490977" w:rsidRDefault="00490977" w:rsidP="00490977"/>
    <w:p w:rsidR="00490977" w:rsidRDefault="00490977" w:rsidP="00490977">
      <w:proofErr w:type="gramStart"/>
      <w:r>
        <w:rPr>
          <w:b/>
        </w:rPr>
        <w:t>Guided Reading Questions:</w:t>
      </w:r>
      <w:r>
        <w:t xml:space="preserve"> Answer the questions using correct page citations.</w:t>
      </w:r>
      <w:proofErr w:type="gramEnd"/>
    </w:p>
    <w:p w:rsidR="00490977" w:rsidRDefault="00490977" w:rsidP="00490977"/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1.  What does Jem expect the verdict to be? Does Atticus think the same? </w:t>
      </w: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2.  What is unusual about how long it takes the jury to reach a verdict? Is the verdict predictable or not? </w:t>
      </w: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</w:p>
    <w:p w:rsidR="00490977" w:rsidRDefault="00490977" w:rsidP="00490977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3.  As Scout waits for the verdict, she thinks of earlier events. What are these and how do they remind us of the novel's central themes? </w:t>
      </w:r>
    </w:p>
    <w:p w:rsidR="00490977" w:rsidRPr="004B3783" w:rsidRDefault="00490977" w:rsidP="00490977"/>
    <w:p w:rsidR="00490977" w:rsidRDefault="00490977" w:rsidP="00490977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77"/>
    <w:rsid w:val="003366A1"/>
    <w:rsid w:val="004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77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77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2017-09-04T20:07:00Z</dcterms:created>
  <dcterms:modified xsi:type="dcterms:W3CDTF">2017-09-04T20:08:00Z</dcterms:modified>
</cp:coreProperties>
</file>