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FC" w:rsidRDefault="00045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:rsidR="000455A4" w:rsidRDefault="00045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Haflin</w:t>
      </w:r>
    </w:p>
    <w:p w:rsidR="000455A4" w:rsidRDefault="00045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Studies</w:t>
      </w:r>
    </w:p>
    <w:p w:rsidR="000455A4" w:rsidRDefault="00045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:rsidR="000455A4" w:rsidRDefault="000455A4" w:rsidP="000455A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“Berenice” by Edgar Allan Poe Study Guide Questions</w:t>
      </w:r>
    </w:p>
    <w:p w:rsidR="000455A4" w:rsidRDefault="000455A4" w:rsidP="00045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Directions:</w:t>
      </w:r>
      <w:r>
        <w:rPr>
          <w:rFonts w:ascii="Times New Roman" w:hAnsi="Times New Roman" w:cs="Times New Roman"/>
          <w:sz w:val="24"/>
          <w:szCs w:val="24"/>
        </w:rPr>
        <w:t xml:space="preserve"> Read the first half of the story in class (ending with “distortion of personal identity”) and then answer the following questions.</w:t>
      </w:r>
    </w:p>
    <w:p w:rsidR="000455A4" w:rsidRDefault="000455A4" w:rsidP="000455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introductory statement: “Misery is manifold”.</w:t>
      </w:r>
    </w:p>
    <w:p w:rsidR="00FC0073" w:rsidRPr="00FC0073" w:rsidRDefault="00FC0073" w:rsidP="00FC0073">
      <w:pPr>
        <w:rPr>
          <w:rFonts w:ascii="Times New Roman" w:hAnsi="Times New Roman" w:cs="Times New Roman"/>
          <w:sz w:val="24"/>
          <w:szCs w:val="24"/>
        </w:rPr>
      </w:pPr>
    </w:p>
    <w:p w:rsidR="000455A4" w:rsidRDefault="000455A4" w:rsidP="000455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what type of lineage does the narrator come? (Paragraph 2)</w:t>
      </w:r>
    </w:p>
    <w:p w:rsidR="00FC0073" w:rsidRPr="00FC0073" w:rsidRDefault="00FC0073" w:rsidP="00FC0073">
      <w:pPr>
        <w:rPr>
          <w:rFonts w:ascii="Times New Roman" w:hAnsi="Times New Roman" w:cs="Times New Roman"/>
          <w:sz w:val="24"/>
          <w:szCs w:val="24"/>
        </w:rPr>
      </w:pPr>
    </w:p>
    <w:p w:rsidR="000455A4" w:rsidRDefault="000455A4" w:rsidP="000455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two important events happened in the library? (Paragraph 3)</w:t>
      </w:r>
    </w:p>
    <w:p w:rsidR="00FC0073" w:rsidRPr="00FC0073" w:rsidRDefault="00FC0073" w:rsidP="00FC00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C0073" w:rsidRDefault="00FC0073" w:rsidP="00FC00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455A4" w:rsidRDefault="000455A4" w:rsidP="000455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speaker spend his childhood? (Paragraph 4) How does the answer reflect a characteristic of Dark Romantic Literature?</w:t>
      </w:r>
    </w:p>
    <w:p w:rsidR="00FC0073" w:rsidRPr="00FC0073" w:rsidRDefault="00FC0073" w:rsidP="00FC0073">
      <w:pPr>
        <w:rPr>
          <w:rFonts w:ascii="Times New Roman" w:hAnsi="Times New Roman" w:cs="Times New Roman"/>
          <w:sz w:val="24"/>
          <w:szCs w:val="24"/>
        </w:rPr>
      </w:pPr>
    </w:p>
    <w:p w:rsidR="000455A4" w:rsidRDefault="000455A4" w:rsidP="000455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differences between Berenice and Egaeus, the narrator (Paragraph 5)</w:t>
      </w:r>
    </w:p>
    <w:p w:rsidR="00FC0073" w:rsidRPr="00FC0073" w:rsidRDefault="00FC0073" w:rsidP="00FC00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C0073" w:rsidRPr="00FC0073" w:rsidRDefault="00FC0073" w:rsidP="00FC0073">
      <w:pPr>
        <w:rPr>
          <w:rFonts w:ascii="Times New Roman" w:hAnsi="Times New Roman" w:cs="Times New Roman"/>
          <w:sz w:val="24"/>
          <w:szCs w:val="24"/>
        </w:rPr>
      </w:pPr>
    </w:p>
    <w:p w:rsidR="000455A4" w:rsidRDefault="000455A4" w:rsidP="000455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idea of “intensity of interest” in “common objects of the universe” reveals what motif of Poe’s works? (Paragraph 6)</w:t>
      </w:r>
    </w:p>
    <w:p w:rsidR="00FC0073" w:rsidRPr="00FC0073" w:rsidRDefault="00FC0073" w:rsidP="00FC0073">
      <w:pPr>
        <w:rPr>
          <w:rFonts w:ascii="Times New Roman" w:hAnsi="Times New Roman" w:cs="Times New Roman"/>
          <w:sz w:val="24"/>
          <w:szCs w:val="24"/>
        </w:rPr>
      </w:pPr>
    </w:p>
    <w:p w:rsidR="000455A4" w:rsidRDefault="000455A4" w:rsidP="000455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narrator admit in the following statement: “These reflections partook not of the idiosyncrasy of my disease, and were such as would have occurred under similar circumstances” (Paragraph 10)</w:t>
      </w:r>
    </w:p>
    <w:p w:rsidR="00FC0073" w:rsidRPr="00FC0073" w:rsidRDefault="00FC0073" w:rsidP="00FC00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C0073" w:rsidRDefault="00FC0073" w:rsidP="00FC0073">
      <w:pPr>
        <w:rPr>
          <w:rFonts w:ascii="Times New Roman" w:hAnsi="Times New Roman" w:cs="Times New Roman"/>
          <w:sz w:val="24"/>
          <w:szCs w:val="24"/>
        </w:rPr>
      </w:pPr>
    </w:p>
    <w:p w:rsidR="00FC0073" w:rsidRPr="00FC0073" w:rsidRDefault="00FC0073" w:rsidP="00FC00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sort of person is our narrator Egaeus?  Use three adjectives based on the reading!</w:t>
      </w:r>
    </w:p>
    <w:p w:rsidR="00D37894" w:rsidRDefault="00D37894" w:rsidP="00045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Directions:</w:t>
      </w:r>
      <w:r>
        <w:rPr>
          <w:rFonts w:ascii="Times New Roman" w:hAnsi="Times New Roman" w:cs="Times New Roman"/>
          <w:sz w:val="24"/>
          <w:szCs w:val="24"/>
        </w:rPr>
        <w:t xml:space="preserve"> Now that we’ve read the confusing part of the story together, read the rest on your own and answer the following questions as completely as possible.</w:t>
      </w:r>
    </w:p>
    <w:p w:rsidR="00D37894" w:rsidRDefault="00CA69B6" w:rsidP="00D378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Egaeus claim to feel regarding Berenice? (Paragraph 11)</w:t>
      </w:r>
    </w:p>
    <w:p w:rsidR="00FC0073" w:rsidRPr="00FC0073" w:rsidRDefault="00FC0073" w:rsidP="00FC0073">
      <w:pPr>
        <w:rPr>
          <w:rFonts w:ascii="Times New Roman" w:hAnsi="Times New Roman" w:cs="Times New Roman"/>
          <w:sz w:val="24"/>
          <w:szCs w:val="24"/>
        </w:rPr>
      </w:pPr>
    </w:p>
    <w:p w:rsidR="00CA69B6" w:rsidRPr="00FC0073" w:rsidRDefault="00CA69B6" w:rsidP="00D378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most important word in the following sentence with regards to Dark Romantic themes: “I </w:t>
      </w:r>
      <w:r w:rsidR="002447BA">
        <w:rPr>
          <w:rFonts w:ascii="Times New Roman" w:hAnsi="Times New Roman" w:cs="Times New Roman"/>
          <w:sz w:val="24"/>
          <w:szCs w:val="24"/>
        </w:rPr>
        <w:t>sat, and sat, as I thought alone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in the inner apartment of the library” (Paragraph 13).</w:t>
      </w:r>
      <w:r w:rsidR="00FC0073">
        <w:rPr>
          <w:rFonts w:ascii="Times New Roman" w:hAnsi="Times New Roman" w:cs="Times New Roman"/>
          <w:sz w:val="24"/>
          <w:szCs w:val="24"/>
        </w:rPr>
        <w:t xml:space="preserve"> </w:t>
      </w:r>
      <w:r w:rsidR="00FC0073">
        <w:rPr>
          <w:rFonts w:ascii="Times New Roman" w:hAnsi="Times New Roman" w:cs="Times New Roman"/>
          <w:b/>
          <w:sz w:val="24"/>
          <w:szCs w:val="24"/>
        </w:rPr>
        <w:t>Why?</w:t>
      </w:r>
    </w:p>
    <w:p w:rsidR="00FC0073" w:rsidRPr="00FC0073" w:rsidRDefault="00FC0073" w:rsidP="00FC0073">
      <w:pPr>
        <w:rPr>
          <w:rFonts w:ascii="Times New Roman" w:hAnsi="Times New Roman" w:cs="Times New Roman"/>
          <w:sz w:val="24"/>
          <w:szCs w:val="24"/>
        </w:rPr>
      </w:pPr>
    </w:p>
    <w:p w:rsidR="00FC0073" w:rsidRPr="00FC0073" w:rsidRDefault="00FC0073" w:rsidP="00FC00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C0073" w:rsidRDefault="00FC0073" w:rsidP="00FC00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Berenice appears in front of Egaeus in paragraphs 13 and 14.  How are her eyes described in paragraph 14?</w:t>
      </w:r>
    </w:p>
    <w:p w:rsidR="00FC0073" w:rsidRDefault="00FC0073" w:rsidP="00FC0073">
      <w:pPr>
        <w:rPr>
          <w:rFonts w:ascii="Times New Roman" w:hAnsi="Times New Roman" w:cs="Times New Roman"/>
          <w:sz w:val="24"/>
          <w:szCs w:val="24"/>
        </w:rPr>
      </w:pPr>
    </w:p>
    <w:p w:rsidR="00FC0073" w:rsidRDefault="00FC0073" w:rsidP="00FC00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new obsession does Egaeus form? (Paragraph 15). Use a DQ to describe his thoughts towards this obsession.</w:t>
      </w:r>
    </w:p>
    <w:p w:rsidR="00FC0073" w:rsidRPr="00FC0073" w:rsidRDefault="00FC0073" w:rsidP="00FC00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C0073" w:rsidRDefault="00FC0073" w:rsidP="00FC0073">
      <w:pPr>
        <w:rPr>
          <w:rFonts w:ascii="Times New Roman" w:hAnsi="Times New Roman" w:cs="Times New Roman"/>
          <w:sz w:val="24"/>
          <w:szCs w:val="24"/>
        </w:rPr>
      </w:pPr>
    </w:p>
    <w:p w:rsidR="00FC0073" w:rsidRDefault="00FC0073" w:rsidP="00FC00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happens to Berenice? (Paragraph 16)</w:t>
      </w:r>
    </w:p>
    <w:p w:rsidR="00FC0073" w:rsidRDefault="00FC0073" w:rsidP="00FC0073">
      <w:pPr>
        <w:rPr>
          <w:rFonts w:ascii="Times New Roman" w:hAnsi="Times New Roman" w:cs="Times New Roman"/>
          <w:sz w:val="24"/>
          <w:szCs w:val="24"/>
        </w:rPr>
      </w:pPr>
    </w:p>
    <w:p w:rsidR="00FC0073" w:rsidRDefault="0080258F" w:rsidP="00FC00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happens to Egaeus in paragraph 19?</w:t>
      </w:r>
    </w:p>
    <w:p w:rsidR="0080258F" w:rsidRPr="0080258F" w:rsidRDefault="0080258F" w:rsidP="008025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0258F" w:rsidRDefault="0080258F" w:rsidP="0080258F">
      <w:pPr>
        <w:rPr>
          <w:rFonts w:ascii="Times New Roman" w:hAnsi="Times New Roman" w:cs="Times New Roman"/>
          <w:sz w:val="24"/>
          <w:szCs w:val="24"/>
        </w:rPr>
      </w:pPr>
    </w:p>
    <w:p w:rsidR="0080258F" w:rsidRDefault="0080258F" w:rsidP="008025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Egaeus does at the end of paragraph 20.</w:t>
      </w:r>
    </w:p>
    <w:p w:rsidR="0080258F" w:rsidRDefault="0080258F" w:rsidP="0080258F">
      <w:pPr>
        <w:rPr>
          <w:rFonts w:ascii="Times New Roman" w:hAnsi="Times New Roman" w:cs="Times New Roman"/>
          <w:sz w:val="24"/>
          <w:szCs w:val="24"/>
        </w:rPr>
      </w:pPr>
    </w:p>
    <w:p w:rsidR="0080258F" w:rsidRDefault="0080258F" w:rsidP="008025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you think Poe interrupts the scene right at the climax and then transports the reader to the library?</w:t>
      </w:r>
    </w:p>
    <w:p w:rsidR="0080258F" w:rsidRDefault="0080258F" w:rsidP="008025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0258F" w:rsidRDefault="0080258F" w:rsidP="008025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0258F" w:rsidRDefault="0080258F" w:rsidP="008025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menial tell Egaeus in paragraph 23?</w:t>
      </w:r>
    </w:p>
    <w:p w:rsidR="0080258F" w:rsidRDefault="0080258F" w:rsidP="0080258F">
      <w:pPr>
        <w:rPr>
          <w:rFonts w:ascii="Times New Roman" w:hAnsi="Times New Roman" w:cs="Times New Roman"/>
          <w:sz w:val="24"/>
          <w:szCs w:val="24"/>
        </w:rPr>
      </w:pPr>
    </w:p>
    <w:p w:rsidR="0080258F" w:rsidRPr="0080258F" w:rsidRDefault="0080258F" w:rsidP="008025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Egaeus do, apparently without even realizing it?</w:t>
      </w:r>
    </w:p>
    <w:p w:rsidR="00FC0073" w:rsidRPr="00D37894" w:rsidRDefault="00FC0073" w:rsidP="00FC00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FC0073" w:rsidRPr="00D37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E5CF1"/>
    <w:multiLevelType w:val="hybridMultilevel"/>
    <w:tmpl w:val="33E424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63CB0"/>
    <w:multiLevelType w:val="hybridMultilevel"/>
    <w:tmpl w:val="9CD4E7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5A4"/>
    <w:rsid w:val="000455A4"/>
    <w:rsid w:val="000F5EFC"/>
    <w:rsid w:val="002447BA"/>
    <w:rsid w:val="0080258F"/>
    <w:rsid w:val="00CA69B6"/>
    <w:rsid w:val="00D37894"/>
    <w:rsid w:val="00FC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4</cp:revision>
  <dcterms:created xsi:type="dcterms:W3CDTF">2015-10-23T15:54:00Z</dcterms:created>
  <dcterms:modified xsi:type="dcterms:W3CDTF">2015-10-26T11:40:00Z</dcterms:modified>
</cp:coreProperties>
</file>